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3B9467" w14:textId="77777777" w:rsidR="00FA5485" w:rsidRPr="002054CE" w:rsidRDefault="00F85A8D" w:rsidP="00FA5485">
      <w:pPr>
        <w:rPr>
          <w:sz w:val="24"/>
        </w:rPr>
      </w:pPr>
      <w:bookmarkStart w:id="0" w:name="_Hlk514940525"/>
      <w:bookmarkEnd w:id="0"/>
      <w:r w:rsidRPr="002054CE">
        <w:t xml:space="preserve"> </w:t>
      </w:r>
    </w:p>
    <w:p w14:paraId="51B90E3B" w14:textId="74705672" w:rsidR="00FA5485" w:rsidRPr="002054CE" w:rsidRDefault="00B809F2" w:rsidP="00FA5485">
      <w:pPr>
        <w:pStyle w:val="Otsikko3"/>
        <w:rPr>
          <w:sz w:val="28"/>
        </w:rPr>
      </w:pPr>
      <w:r>
        <w:rPr>
          <w:sz w:val="28"/>
          <w:szCs w:val="26"/>
        </w:rPr>
        <w:t>ELKOPPLINGAR</w:t>
      </w:r>
    </w:p>
    <w:p w14:paraId="4363CCF8" w14:textId="77777777" w:rsidR="00FA5485" w:rsidRPr="002054CE" w:rsidRDefault="00FA5485" w:rsidP="00FA5485"/>
    <w:p w14:paraId="7266864C" w14:textId="77777777" w:rsidR="00C37C22" w:rsidRPr="00C37C22" w:rsidRDefault="00C37C22" w:rsidP="00C37C22">
      <w:pPr>
        <w:spacing w:after="160" w:line="254" w:lineRule="auto"/>
        <w:rPr>
          <w:rFonts w:ascii="Calibri" w:hAnsi="Calibri" w:cs="Calibri"/>
          <w:color w:val="auto"/>
          <w:kern w:val="0"/>
          <w:sz w:val="24"/>
          <w:lang w:val="sv-SE"/>
        </w:rPr>
      </w:pPr>
      <w:r w:rsidRPr="00C37C22">
        <w:rPr>
          <w:sz w:val="24"/>
          <w:lang w:val="sv-SE"/>
        </w:rPr>
        <w:t>Retermia VÅV-fläkt är utrustad med en säkerhetsbrytare (1). Säkerhetsbrytaren är redan installerad och ansluten till VÅV-fläkten på fabriken. Det finns ett färdigt kabelskyddsrör för styrkabeln fram till VÅV-fläktens anslutningsdosa.</w:t>
      </w:r>
    </w:p>
    <w:p w14:paraId="08015AEC" w14:textId="0B278B9E" w:rsidR="00D713EA" w:rsidRPr="002054CE" w:rsidRDefault="00281521" w:rsidP="00D713EA">
      <w:pPr>
        <w:suppressAutoHyphens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723F4C8" wp14:editId="04251B3F">
            <wp:extent cx="5572125" cy="4057650"/>
            <wp:effectExtent l="0" t="0" r="0" b="0"/>
            <wp:docPr id="33070024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00246" name="Kuva 3307002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9DAB" w14:textId="77777777" w:rsidR="00D713EA" w:rsidRPr="002054CE" w:rsidRDefault="00D713EA" w:rsidP="00D713EA">
      <w:pPr>
        <w:suppressAutoHyphens w:val="0"/>
        <w:autoSpaceDE w:val="0"/>
        <w:autoSpaceDN w:val="0"/>
        <w:adjustRightInd w:val="0"/>
        <w:jc w:val="center"/>
      </w:pPr>
    </w:p>
    <w:p w14:paraId="40E44E5C" w14:textId="25B62627" w:rsidR="00D713EA" w:rsidRPr="00DC7E00" w:rsidRDefault="00DB1E59" w:rsidP="00D713EA">
      <w:pPr>
        <w:pStyle w:val="Otsikko3"/>
        <w:rPr>
          <w:sz w:val="28"/>
          <w:lang w:val="sv-SE"/>
        </w:rPr>
      </w:pPr>
      <w:r w:rsidRPr="00DC7E00">
        <w:rPr>
          <w:sz w:val="28"/>
          <w:lang w:val="sv-SE"/>
        </w:rPr>
        <w:t>Säkerhetsbrytare</w:t>
      </w:r>
    </w:p>
    <w:p w14:paraId="119EFAB0" w14:textId="77777777" w:rsidR="00D713EA" w:rsidRPr="00DC7E00" w:rsidRDefault="00D713EA" w:rsidP="00D713EA">
      <w:pPr>
        <w:pStyle w:val="Leipteksti"/>
        <w:spacing w:after="0"/>
        <w:rPr>
          <w:lang w:val="sv-SE"/>
        </w:rPr>
      </w:pPr>
    </w:p>
    <w:p w14:paraId="4801BDE1" w14:textId="15868D42" w:rsidR="00D713EA" w:rsidRPr="00DC7E00" w:rsidRDefault="00D713EA" w:rsidP="00D713EA">
      <w:pPr>
        <w:suppressAutoHyphens w:val="0"/>
        <w:autoSpaceDE w:val="0"/>
        <w:autoSpaceDN w:val="0"/>
        <w:adjustRightInd w:val="0"/>
        <w:rPr>
          <w:color w:val="auto"/>
          <w:kern w:val="0"/>
          <w:sz w:val="24"/>
          <w:lang w:val="sv-SE"/>
        </w:rPr>
      </w:pPr>
      <w:r w:rsidRPr="00DC7E00">
        <w:rPr>
          <w:color w:val="auto"/>
          <w:kern w:val="0"/>
          <w:sz w:val="24"/>
          <w:lang w:val="sv-SE"/>
        </w:rPr>
        <w:t xml:space="preserve">Retermia </w:t>
      </w:r>
      <w:r w:rsidR="008A5DAB" w:rsidRPr="00DC7E00">
        <w:rPr>
          <w:color w:val="auto"/>
          <w:kern w:val="0"/>
          <w:sz w:val="24"/>
          <w:lang w:val="sv-SE"/>
        </w:rPr>
        <w:t>VÅV-</w:t>
      </w:r>
      <w:r w:rsidR="005D51E1">
        <w:rPr>
          <w:color w:val="auto"/>
          <w:kern w:val="0"/>
          <w:sz w:val="24"/>
          <w:lang w:val="sv-SE"/>
        </w:rPr>
        <w:t>fläktarna</w:t>
      </w:r>
      <w:r w:rsidR="008A5DAB" w:rsidRPr="00DC7E00">
        <w:rPr>
          <w:color w:val="auto"/>
          <w:kern w:val="0"/>
          <w:sz w:val="24"/>
          <w:lang w:val="sv-SE"/>
        </w:rPr>
        <w:t xml:space="preserve"> är utrustade med fabriksinstallerade säkerhetsbrytare</w:t>
      </w:r>
      <w:r w:rsidRPr="00DC7E00">
        <w:rPr>
          <w:color w:val="auto"/>
          <w:kern w:val="0"/>
          <w:sz w:val="24"/>
          <w:lang w:val="sv-SE"/>
        </w:rPr>
        <w:t>.</w:t>
      </w:r>
    </w:p>
    <w:p w14:paraId="05DE4106" w14:textId="51B28A74" w:rsidR="00D713EA" w:rsidRPr="00DC7E00" w:rsidRDefault="008A5DAB" w:rsidP="00D713EA">
      <w:pPr>
        <w:suppressAutoHyphens w:val="0"/>
        <w:autoSpaceDE w:val="0"/>
        <w:autoSpaceDN w:val="0"/>
        <w:adjustRightInd w:val="0"/>
        <w:spacing w:before="240"/>
        <w:ind w:left="360"/>
        <w:rPr>
          <w:color w:val="auto"/>
          <w:kern w:val="0"/>
          <w:sz w:val="24"/>
          <w:lang w:val="sv-SE"/>
        </w:rPr>
      </w:pPr>
      <w:r w:rsidRPr="00DC7E00">
        <w:rPr>
          <w:color w:val="auto"/>
          <w:kern w:val="0"/>
          <w:sz w:val="24"/>
          <w:lang w:val="sv-SE"/>
        </w:rPr>
        <w:t>Säkerhetsbrytare</w:t>
      </w:r>
      <w:r w:rsidR="00D713EA" w:rsidRPr="00DC7E00">
        <w:rPr>
          <w:color w:val="auto"/>
          <w:kern w:val="0"/>
          <w:sz w:val="24"/>
          <w:lang w:val="sv-SE"/>
        </w:rPr>
        <w:t>:</w:t>
      </w:r>
    </w:p>
    <w:p w14:paraId="3A714651" w14:textId="26EE715B" w:rsidR="00D713EA" w:rsidRPr="00DC7E00" w:rsidRDefault="008A5DAB" w:rsidP="00D713EA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rPr>
          <w:color w:val="auto"/>
          <w:kern w:val="0"/>
          <w:sz w:val="24"/>
          <w:lang w:val="sv-SE"/>
        </w:rPr>
      </w:pPr>
      <w:r w:rsidRPr="00DC7E00">
        <w:rPr>
          <w:color w:val="auto"/>
          <w:kern w:val="0"/>
          <w:sz w:val="24"/>
          <w:lang w:val="sv-SE"/>
        </w:rPr>
        <w:t>skyddsklass</w:t>
      </w:r>
      <w:r w:rsidR="00D713EA" w:rsidRPr="00DC7E00">
        <w:rPr>
          <w:color w:val="auto"/>
          <w:kern w:val="0"/>
          <w:sz w:val="24"/>
          <w:lang w:val="sv-SE"/>
        </w:rPr>
        <w:t xml:space="preserve"> IP54</w:t>
      </w:r>
    </w:p>
    <w:p w14:paraId="26A361AD" w14:textId="743FC9FF" w:rsidR="00D713EA" w:rsidRPr="00DC7E00" w:rsidRDefault="008A5DAB" w:rsidP="00D713EA">
      <w:pPr>
        <w:pStyle w:val="Luettelokappale"/>
        <w:numPr>
          <w:ilvl w:val="0"/>
          <w:numId w:val="7"/>
        </w:numPr>
        <w:suppressAutoHyphens w:val="0"/>
        <w:autoSpaceDE w:val="0"/>
        <w:autoSpaceDN w:val="0"/>
        <w:adjustRightInd w:val="0"/>
        <w:rPr>
          <w:color w:val="auto"/>
          <w:kern w:val="0"/>
          <w:sz w:val="24"/>
          <w:lang w:val="sv-SE"/>
        </w:rPr>
      </w:pPr>
      <w:r w:rsidRPr="00DC7E00">
        <w:rPr>
          <w:color w:val="auto"/>
          <w:kern w:val="0"/>
          <w:sz w:val="24"/>
          <w:lang w:val="sv-SE"/>
        </w:rPr>
        <w:t>genomföringar</w:t>
      </w:r>
      <w:r w:rsidR="00D713EA" w:rsidRPr="00DC7E00">
        <w:rPr>
          <w:color w:val="auto"/>
          <w:kern w:val="0"/>
          <w:sz w:val="24"/>
          <w:lang w:val="sv-SE"/>
        </w:rPr>
        <w:t xml:space="preserve"> 4 x M20</w:t>
      </w:r>
    </w:p>
    <w:p w14:paraId="6E01EE98" w14:textId="480FA252" w:rsidR="00D713EA" w:rsidRPr="00DC7E00" w:rsidRDefault="008A5DAB" w:rsidP="00D713EA">
      <w:pPr>
        <w:pStyle w:val="Luettelokappale"/>
        <w:numPr>
          <w:ilvl w:val="0"/>
          <w:numId w:val="7"/>
        </w:numPr>
        <w:suppressAutoHyphens w:val="0"/>
        <w:rPr>
          <w:sz w:val="24"/>
          <w:lang w:val="sv-SE"/>
        </w:rPr>
      </w:pPr>
      <w:r w:rsidRPr="00DC7E00">
        <w:rPr>
          <w:color w:val="auto"/>
          <w:kern w:val="0"/>
          <w:sz w:val="24"/>
          <w:lang w:val="sv-SE"/>
        </w:rPr>
        <w:t xml:space="preserve">innehåller en hjälpspets </w:t>
      </w:r>
      <w:r w:rsidR="00D713EA" w:rsidRPr="00DC7E00">
        <w:rPr>
          <w:color w:val="auto"/>
          <w:kern w:val="0"/>
          <w:sz w:val="24"/>
          <w:lang w:val="sv-SE"/>
        </w:rPr>
        <w:t>(</w:t>
      </w:r>
      <w:r w:rsidRPr="00DC7E00">
        <w:rPr>
          <w:color w:val="auto"/>
          <w:kern w:val="0"/>
          <w:sz w:val="24"/>
          <w:lang w:val="sv-SE"/>
        </w:rPr>
        <w:t>slutande</w:t>
      </w:r>
      <w:r w:rsidR="00D713EA" w:rsidRPr="00DC7E00">
        <w:rPr>
          <w:color w:val="auto"/>
          <w:kern w:val="0"/>
          <w:sz w:val="24"/>
          <w:lang w:val="sv-SE"/>
        </w:rPr>
        <w:t>)</w:t>
      </w:r>
    </w:p>
    <w:p w14:paraId="1038D3A7" w14:textId="76A19CC3" w:rsidR="00A4691D" w:rsidRPr="00DC7E00" w:rsidRDefault="008A5DAB" w:rsidP="00D713EA">
      <w:pPr>
        <w:pStyle w:val="Luettelokappale"/>
        <w:numPr>
          <w:ilvl w:val="0"/>
          <w:numId w:val="7"/>
        </w:numPr>
        <w:suppressAutoHyphens w:val="0"/>
        <w:rPr>
          <w:sz w:val="24"/>
          <w:lang w:val="sv-SE"/>
        </w:rPr>
      </w:pPr>
      <w:r w:rsidRPr="00DC7E00">
        <w:rPr>
          <w:sz w:val="24"/>
          <w:lang w:val="sv-SE"/>
        </w:rPr>
        <w:t>kortslutningsmotorernas säkerhetsbrytare är</w:t>
      </w:r>
      <w:r w:rsidR="00683262" w:rsidRPr="00DC7E00">
        <w:rPr>
          <w:sz w:val="24"/>
          <w:lang w:val="sv-SE"/>
        </w:rPr>
        <w:t xml:space="preserve"> </w:t>
      </w:r>
      <w:r w:rsidR="001959E2" w:rsidRPr="00DC7E00">
        <w:rPr>
          <w:sz w:val="24"/>
          <w:lang w:val="sv-SE"/>
        </w:rPr>
        <w:t>E</w:t>
      </w:r>
      <w:r w:rsidR="00683262" w:rsidRPr="00DC7E00">
        <w:rPr>
          <w:sz w:val="24"/>
          <w:lang w:val="sv-SE"/>
        </w:rPr>
        <w:t>MC-</w:t>
      </w:r>
      <w:r w:rsidRPr="00DC7E00">
        <w:rPr>
          <w:sz w:val="24"/>
          <w:lang w:val="sv-SE"/>
        </w:rPr>
        <w:t>godkänd</w:t>
      </w:r>
    </w:p>
    <w:p w14:paraId="6ACF5602" w14:textId="505EC5DC" w:rsidR="00D713EA" w:rsidRPr="00D001F5" w:rsidRDefault="00D713EA" w:rsidP="00D713EA">
      <w:pPr>
        <w:suppressAutoHyphens w:val="0"/>
        <w:rPr>
          <w:sz w:val="24"/>
          <w:lang w:val="sv-SE"/>
        </w:rPr>
      </w:pPr>
    </w:p>
    <w:p w14:paraId="604F785C" w14:textId="297739AB" w:rsidR="00B05550" w:rsidRPr="00D001F5" w:rsidRDefault="00D713EA" w:rsidP="00D713EA">
      <w:pPr>
        <w:suppressAutoHyphens w:val="0"/>
        <w:rPr>
          <w:sz w:val="24"/>
          <w:lang w:val="sv-SE"/>
        </w:rPr>
      </w:pPr>
      <w:r w:rsidRPr="002054CE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78B84CA2" wp14:editId="7CBE99E0">
            <wp:simplePos x="0" y="0"/>
            <wp:positionH relativeFrom="column">
              <wp:posOffset>1298371</wp:posOffset>
            </wp:positionH>
            <wp:positionV relativeFrom="paragraph">
              <wp:posOffset>199665</wp:posOffset>
            </wp:positionV>
            <wp:extent cx="1577179" cy="1476000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vakytkin_skeme copy.sv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34706" t="31317" r="43986" b="54592"/>
                    <a:stretch/>
                  </pic:blipFill>
                  <pic:spPr bwMode="auto">
                    <a:xfrm>
                      <a:off x="0" y="0"/>
                      <a:ext cx="1577179" cy="14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BC40E" w14:textId="60656C20" w:rsidR="001B68B2" w:rsidRPr="00DC7E00" w:rsidRDefault="00B05550" w:rsidP="001B68B2">
      <w:pPr>
        <w:pStyle w:val="Otsikko3"/>
        <w:rPr>
          <w:sz w:val="28"/>
          <w:lang w:val="sv-SE"/>
        </w:rPr>
      </w:pPr>
      <w:r w:rsidRPr="00D001F5">
        <w:rPr>
          <w:lang w:val="sv-SE"/>
        </w:rPr>
        <w:br w:type="page"/>
      </w:r>
      <w:r w:rsidR="003B44B0" w:rsidRPr="00DC7E00">
        <w:rPr>
          <w:lang w:val="sv-SE"/>
        </w:rPr>
        <w:lastRenderedPageBreak/>
        <w:t xml:space="preserve">Koppling av </w:t>
      </w:r>
      <w:r w:rsidR="001B68B2" w:rsidRPr="005D51E1">
        <w:rPr>
          <w:lang w:val="sv-SE"/>
        </w:rPr>
        <w:t>EC-</w:t>
      </w:r>
      <w:r w:rsidR="003B44B0" w:rsidRPr="005D51E1">
        <w:rPr>
          <w:lang w:val="sv-SE"/>
        </w:rPr>
        <w:t>motor</w:t>
      </w:r>
      <w:r w:rsidR="005C60BA">
        <w:rPr>
          <w:lang w:val="sv-SE"/>
        </w:rPr>
        <w:t>er</w:t>
      </w:r>
    </w:p>
    <w:p w14:paraId="38CB7238" w14:textId="6FE9AA47" w:rsidR="001B68B2" w:rsidRPr="00DC7E00" w:rsidRDefault="001B68B2" w:rsidP="001B68B2">
      <w:pPr>
        <w:pStyle w:val="Leipteksti"/>
        <w:spacing w:after="0"/>
        <w:rPr>
          <w:lang w:val="sv-SE"/>
        </w:rPr>
      </w:pPr>
    </w:p>
    <w:p w14:paraId="1C48C80E" w14:textId="4614C9BA" w:rsidR="001B68B2" w:rsidRPr="00DC7E00" w:rsidRDefault="001B68B2" w:rsidP="001B68B2">
      <w:pPr>
        <w:pStyle w:val="Otsikko2"/>
        <w:rPr>
          <w:lang w:val="sv-SE"/>
        </w:rPr>
      </w:pPr>
      <w:r w:rsidRPr="00DC7E00">
        <w:rPr>
          <w:lang w:val="sv-SE"/>
        </w:rPr>
        <w:tab/>
      </w:r>
      <w:r w:rsidR="003B44B0" w:rsidRPr="00DC7E00">
        <w:rPr>
          <w:lang w:val="sv-SE"/>
        </w:rPr>
        <w:t>Motorns strukturstorlek</w:t>
      </w:r>
      <w:r w:rsidRPr="00DC7E00">
        <w:rPr>
          <w:lang w:val="sv-SE"/>
        </w:rPr>
        <w:t xml:space="preserve"> ”D” </w:t>
      </w:r>
      <w:r w:rsidR="003B44B0" w:rsidRPr="00DC7E00">
        <w:rPr>
          <w:lang w:val="sv-SE"/>
        </w:rPr>
        <w:t>och</w:t>
      </w:r>
      <w:r w:rsidRPr="00DC7E00">
        <w:rPr>
          <w:lang w:val="sv-SE"/>
        </w:rPr>
        <w:t xml:space="preserve"> ”G”</w:t>
      </w:r>
      <w:r w:rsidR="006C7A54">
        <w:rPr>
          <w:lang w:val="sv-SE"/>
        </w:rPr>
        <w:t xml:space="preserve"> (3-</w:t>
      </w:r>
      <w:r w:rsidR="008C6EC1">
        <w:rPr>
          <w:lang w:val="sv-SE"/>
        </w:rPr>
        <w:t>fasmotor</w:t>
      </w:r>
      <w:r w:rsidR="006C7A54">
        <w:rPr>
          <w:lang w:val="sv-SE"/>
        </w:rPr>
        <w:t>)</w:t>
      </w:r>
    </w:p>
    <w:p w14:paraId="7236611F" w14:textId="5845C8A3" w:rsidR="001B68B2" w:rsidRPr="008C6EC1" w:rsidRDefault="003B44B0" w:rsidP="00281521">
      <w:pPr>
        <w:pStyle w:val="Peruskappale"/>
        <w:tabs>
          <w:tab w:val="left" w:pos="426"/>
        </w:tabs>
        <w:ind w:left="426"/>
        <w:rPr>
          <w:rFonts w:ascii="Arial" w:hAnsi="Arial" w:cs="Arial"/>
          <w:i/>
          <w:iCs/>
          <w:sz w:val="20"/>
          <w:szCs w:val="20"/>
          <w:lang w:val="sv-SE"/>
        </w:rPr>
      </w:pPr>
      <w:r w:rsidRPr="008C6EC1">
        <w:rPr>
          <w:rFonts w:ascii="Arial" w:hAnsi="Arial" w:cs="Arial"/>
          <w:i/>
          <w:iCs/>
          <w:sz w:val="20"/>
          <w:szCs w:val="20"/>
          <w:lang w:val="sv-SE"/>
        </w:rPr>
        <w:t>typer</w:t>
      </w:r>
      <w:r w:rsidR="001B68B2" w:rsidRPr="008C6EC1">
        <w:rPr>
          <w:rFonts w:ascii="Arial" w:hAnsi="Arial" w:cs="Arial"/>
          <w:i/>
          <w:iCs/>
          <w:sz w:val="20"/>
          <w:szCs w:val="20"/>
          <w:lang w:val="sv-SE"/>
        </w:rPr>
        <w:t xml:space="preserve">: </w:t>
      </w:r>
      <w:r w:rsidR="00281521" w:rsidRPr="008C6EC1">
        <w:rPr>
          <w:rFonts w:ascii="Arial" w:hAnsi="Arial" w:cs="Arial"/>
          <w:i/>
          <w:iCs/>
          <w:sz w:val="20"/>
          <w:szCs w:val="20"/>
          <w:lang w:val="sv-SE"/>
        </w:rPr>
        <w:t xml:space="preserve"> till exempel </w:t>
      </w:r>
      <w:r w:rsidR="001B68B2" w:rsidRPr="008C6EC1">
        <w:rPr>
          <w:rFonts w:ascii="Arial" w:hAnsi="Arial" w:cs="Arial"/>
          <w:i/>
          <w:iCs/>
          <w:sz w:val="20"/>
          <w:szCs w:val="20"/>
          <w:lang w:val="sv-SE"/>
        </w:rPr>
        <w:t>GR35C-ZIK.</w:t>
      </w:r>
      <w:r w:rsidR="001B68B2" w:rsidRPr="008C6EC1">
        <w:rPr>
          <w:rFonts w:ascii="Arial" w:hAnsi="Arial" w:cs="Arial"/>
          <w:b/>
          <w:bCs/>
          <w:i/>
          <w:iCs/>
          <w:sz w:val="20"/>
          <w:szCs w:val="20"/>
          <w:lang w:val="sv-SE"/>
        </w:rPr>
        <w:t>D</w:t>
      </w:r>
      <w:r w:rsidR="001B68B2" w:rsidRPr="008C6EC1">
        <w:rPr>
          <w:rFonts w:ascii="Arial" w:hAnsi="Arial" w:cs="Arial"/>
          <w:i/>
          <w:iCs/>
          <w:sz w:val="20"/>
          <w:szCs w:val="20"/>
          <w:lang w:val="sv-SE"/>
        </w:rPr>
        <w:t>C.CR</w:t>
      </w:r>
      <w:r w:rsidR="00B66063" w:rsidRPr="008C6EC1">
        <w:rPr>
          <w:rFonts w:ascii="Arial" w:hAnsi="Arial" w:cs="Arial"/>
          <w:i/>
          <w:iCs/>
          <w:sz w:val="20"/>
          <w:szCs w:val="20"/>
          <w:lang w:val="sv-SE"/>
        </w:rPr>
        <w:t xml:space="preserve">, </w:t>
      </w:r>
      <w:r w:rsidR="00C612AE" w:rsidRPr="008C6EC1">
        <w:rPr>
          <w:rFonts w:ascii="Arial" w:hAnsi="Arial" w:cs="Arial"/>
          <w:i/>
          <w:iCs/>
          <w:sz w:val="20"/>
          <w:szCs w:val="20"/>
          <w:lang w:val="sv-SE"/>
        </w:rPr>
        <w:t>GR56C-ZID.</w:t>
      </w:r>
      <w:r w:rsidR="00C612AE" w:rsidRPr="008C6EC1">
        <w:rPr>
          <w:rFonts w:ascii="Arial" w:hAnsi="Arial" w:cs="Arial"/>
          <w:b/>
          <w:bCs/>
          <w:i/>
          <w:iCs/>
          <w:sz w:val="20"/>
          <w:szCs w:val="20"/>
          <w:lang w:val="sv-SE"/>
        </w:rPr>
        <w:t>G</w:t>
      </w:r>
      <w:r w:rsidR="00C612AE" w:rsidRPr="008C6EC1">
        <w:rPr>
          <w:rFonts w:ascii="Arial" w:hAnsi="Arial" w:cs="Arial"/>
          <w:i/>
          <w:iCs/>
          <w:sz w:val="20"/>
          <w:szCs w:val="20"/>
          <w:lang w:val="sv-SE"/>
        </w:rPr>
        <w:t>G.CR</w:t>
      </w:r>
      <w:r w:rsidR="00281521" w:rsidRPr="008C6EC1">
        <w:rPr>
          <w:rFonts w:ascii="Arial" w:hAnsi="Arial" w:cs="Arial"/>
          <w:i/>
          <w:iCs/>
          <w:sz w:val="20"/>
          <w:szCs w:val="20"/>
          <w:lang w:val="sv-SE"/>
        </w:rPr>
        <w:t xml:space="preserve"> </w:t>
      </w:r>
      <w:r w:rsidR="008C6EC1" w:rsidRPr="008C6EC1">
        <w:rPr>
          <w:rFonts w:ascii="Arial" w:hAnsi="Arial" w:cs="Arial"/>
          <w:i/>
          <w:iCs/>
          <w:sz w:val="20"/>
          <w:szCs w:val="20"/>
          <w:lang w:val="sv-SE"/>
        </w:rPr>
        <w:t>osv.</w:t>
      </w:r>
    </w:p>
    <w:p w14:paraId="0E2E106F" w14:textId="344C4715" w:rsidR="00393154" w:rsidRPr="008C6EC1" w:rsidRDefault="004F663C" w:rsidP="001B68B2">
      <w:pPr>
        <w:suppressAutoHyphens w:val="0"/>
        <w:rPr>
          <w:sz w:val="24"/>
          <w:lang w:val="sv-SE"/>
        </w:rPr>
      </w:pPr>
      <w:r>
        <w:rPr>
          <w:noProof/>
          <w:sz w:val="24"/>
          <w:lang w:val="en-GB"/>
        </w:rPr>
        <w:drawing>
          <wp:anchor distT="0" distB="0" distL="114300" distR="114300" simplePos="0" relativeHeight="251667456" behindDoc="0" locked="0" layoutInCell="1" allowOverlap="1" wp14:anchorId="053C75F1" wp14:editId="5B99915B">
            <wp:simplePos x="0" y="0"/>
            <wp:positionH relativeFrom="page">
              <wp:posOffset>720090</wp:posOffset>
            </wp:positionH>
            <wp:positionV relativeFrom="paragraph">
              <wp:posOffset>198120</wp:posOffset>
            </wp:positionV>
            <wp:extent cx="6119495" cy="3661410"/>
            <wp:effectExtent l="0" t="0" r="0" b="0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-puhallin 2nd gen GR35C - GR63C - 1 ja 3 vaih, sähkökytkentä copy.sv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103" t="5988" r="1721" b="3892"/>
                    <a:stretch/>
                  </pic:blipFill>
                  <pic:spPr bwMode="auto">
                    <a:xfrm>
                      <a:off x="0" y="0"/>
                      <a:ext cx="6119495" cy="36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2ED9" w14:textId="77777777" w:rsidR="00A76121" w:rsidRDefault="00A76121" w:rsidP="00A76121">
      <w:pPr>
        <w:suppressAutoHyphens w:val="0"/>
        <w:rPr>
          <w:sz w:val="24"/>
          <w:lang w:val="sv-SE"/>
        </w:rPr>
      </w:pPr>
      <w:r>
        <w:rPr>
          <w:sz w:val="24"/>
          <w:lang w:val="sv-SE"/>
        </w:rPr>
        <w:br/>
        <w:t xml:space="preserve">1 </w:t>
      </w:r>
      <w:r>
        <w:rPr>
          <w:sz w:val="24"/>
          <w:lang w:val="sv-SE"/>
        </w:rPr>
        <w:tab/>
        <w:t>Nätspänning, se märkskylten</w:t>
      </w:r>
      <w:r>
        <w:rPr>
          <w:sz w:val="24"/>
          <w:lang w:val="sv-SE"/>
        </w:rPr>
        <w:br/>
      </w:r>
    </w:p>
    <w:p w14:paraId="4EF47344" w14:textId="1C4DDE01" w:rsidR="00A76121" w:rsidRPr="00A76121" w:rsidRDefault="00A76121" w:rsidP="00A76121">
      <w:pPr>
        <w:suppressAutoHyphens w:val="0"/>
        <w:rPr>
          <w:sz w:val="24"/>
          <w:lang w:val="sv-SE"/>
        </w:rPr>
      </w:pPr>
      <w:r>
        <w:rPr>
          <w:sz w:val="24"/>
          <w:lang w:val="sv-SE"/>
        </w:rPr>
        <w:t>2</w:t>
      </w:r>
      <w:r>
        <w:rPr>
          <w:sz w:val="24"/>
          <w:lang w:val="sv-SE"/>
        </w:rPr>
        <w:tab/>
      </w:r>
      <w:r w:rsidRPr="00A76121">
        <w:rPr>
          <w:color w:val="000000"/>
          <w:kern w:val="0"/>
          <w:sz w:val="24"/>
          <w:lang w:val="sv-SE"/>
        </w:rPr>
        <w:t>Reläts utgång (K1), driftstatus-information som fabrik</w:t>
      </w:r>
      <w:r w:rsidR="005C60BA">
        <w:rPr>
          <w:color w:val="000000"/>
          <w:kern w:val="0"/>
          <w:sz w:val="24"/>
          <w:lang w:val="sv-SE"/>
        </w:rPr>
        <w:t>s</w:t>
      </w:r>
      <w:r w:rsidRPr="00A76121">
        <w:rPr>
          <w:color w:val="000000"/>
          <w:kern w:val="0"/>
          <w:sz w:val="24"/>
          <w:lang w:val="sv-SE"/>
        </w:rPr>
        <w:t>inställning.</w:t>
      </w:r>
    </w:p>
    <w:p w14:paraId="305599B3" w14:textId="77D4BC67" w:rsidR="00A76121" w:rsidRDefault="00A76121" w:rsidP="00A76121">
      <w:pPr>
        <w:suppressAutoHyphens w:val="0"/>
        <w:autoSpaceDE w:val="0"/>
        <w:autoSpaceDN w:val="0"/>
        <w:adjustRightInd w:val="0"/>
        <w:spacing w:line="288" w:lineRule="auto"/>
        <w:ind w:left="1304"/>
        <w:textAlignment w:val="center"/>
        <w:rPr>
          <w:color w:val="000000"/>
          <w:kern w:val="0"/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 xml:space="preserve">- </w:t>
      </w:r>
      <w:r w:rsidRPr="00A76121">
        <w:rPr>
          <w:color w:val="000000"/>
          <w:kern w:val="0"/>
          <w:sz w:val="24"/>
          <w:lang w:val="sv-SE"/>
        </w:rPr>
        <w:t xml:space="preserve">När fläkten är </w:t>
      </w:r>
      <w:proofErr w:type="gramStart"/>
      <w:r w:rsidRPr="00A76121">
        <w:rPr>
          <w:color w:val="000000"/>
          <w:kern w:val="0"/>
          <w:sz w:val="24"/>
          <w:lang w:val="sv-SE"/>
        </w:rPr>
        <w:t>igång</w:t>
      </w:r>
      <w:proofErr w:type="gramEnd"/>
      <w:r w:rsidRPr="00A76121">
        <w:rPr>
          <w:color w:val="000000"/>
          <w:kern w:val="0"/>
          <w:sz w:val="24"/>
          <w:lang w:val="sv-SE"/>
        </w:rPr>
        <w:t>, är relät K1 draget, kopplingarna 11 och 14 i</w:t>
      </w:r>
      <w:r>
        <w:rPr>
          <w:color w:val="000000"/>
          <w:kern w:val="0"/>
          <w:sz w:val="24"/>
          <w:lang w:val="sv-SE"/>
        </w:rPr>
        <w:br/>
        <w:t xml:space="preserve">  </w:t>
      </w:r>
      <w:r w:rsidRPr="00A76121">
        <w:rPr>
          <w:color w:val="000000"/>
          <w:kern w:val="0"/>
          <w:sz w:val="24"/>
          <w:lang w:val="sv-SE"/>
        </w:rPr>
        <w:t>bryggkoppling</w:t>
      </w:r>
      <w:r>
        <w:rPr>
          <w:color w:val="000000"/>
          <w:kern w:val="0"/>
          <w:sz w:val="24"/>
          <w:lang w:val="sv-SE"/>
        </w:rPr>
        <w:t>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 xml:space="preserve">När fläkten ej i gång, släpper relät K1, kopplingarna 11 och 12 i </w:t>
      </w:r>
      <w:r>
        <w:rPr>
          <w:color w:val="000000"/>
          <w:kern w:val="0"/>
          <w:sz w:val="24"/>
          <w:lang w:val="sv-SE"/>
        </w:rPr>
        <w:t xml:space="preserve"> </w:t>
      </w:r>
      <w:r>
        <w:rPr>
          <w:color w:val="000000"/>
          <w:kern w:val="0"/>
          <w:sz w:val="24"/>
          <w:lang w:val="sv-SE"/>
        </w:rPr>
        <w:br/>
        <w:t xml:space="preserve">  </w:t>
      </w:r>
      <w:r w:rsidRPr="00A76121">
        <w:rPr>
          <w:color w:val="000000"/>
          <w:kern w:val="0"/>
          <w:sz w:val="24"/>
          <w:lang w:val="sv-SE"/>
        </w:rPr>
        <w:t>bryggkoppling</w:t>
      </w:r>
      <w:r>
        <w:rPr>
          <w:color w:val="000000"/>
          <w:kern w:val="0"/>
          <w:sz w:val="24"/>
          <w:lang w:val="sv-SE"/>
        </w:rPr>
        <w:t>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>Ett avbrott via D1 släpper relät K1.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 xml:space="preserve">Om styrsignalen (E1) är under gränsvärden, stannar fläkten och </w:t>
      </w:r>
      <w:r w:rsidR="00712432">
        <w:rPr>
          <w:color w:val="000000"/>
          <w:kern w:val="0"/>
          <w:sz w:val="24"/>
          <w:lang w:val="sv-SE"/>
        </w:rPr>
        <w:br/>
        <w:t xml:space="preserve">  </w:t>
      </w:r>
      <w:r w:rsidRPr="00A76121">
        <w:rPr>
          <w:color w:val="000000"/>
          <w:kern w:val="0"/>
          <w:sz w:val="24"/>
          <w:lang w:val="sv-SE"/>
        </w:rPr>
        <w:t>relät K1</w:t>
      </w:r>
      <w:r w:rsidR="00712432">
        <w:rPr>
          <w:color w:val="000000"/>
          <w:kern w:val="0"/>
          <w:sz w:val="24"/>
          <w:lang w:val="sv-SE"/>
        </w:rPr>
        <w:t xml:space="preserve"> </w:t>
      </w:r>
      <w:r w:rsidRPr="00A76121">
        <w:rPr>
          <w:color w:val="000000"/>
          <w:kern w:val="0"/>
          <w:sz w:val="24"/>
          <w:lang w:val="sv-SE"/>
        </w:rPr>
        <w:t>släpper.</w:t>
      </w:r>
      <w:r>
        <w:rPr>
          <w:color w:val="000000"/>
          <w:kern w:val="0"/>
          <w:sz w:val="24"/>
          <w:lang w:val="sv-SE"/>
        </w:rPr>
        <w:br/>
      </w:r>
    </w:p>
    <w:p w14:paraId="1A58EBE6" w14:textId="77777777" w:rsidR="00A76121" w:rsidRDefault="00A76121" w:rsidP="00A76121">
      <w:pPr>
        <w:suppressAutoHyphens w:val="0"/>
        <w:autoSpaceDE w:val="0"/>
        <w:autoSpaceDN w:val="0"/>
        <w:adjustRightInd w:val="0"/>
        <w:spacing w:line="288" w:lineRule="auto"/>
        <w:ind w:left="1304" w:hanging="1304"/>
        <w:textAlignment w:val="center"/>
        <w:rPr>
          <w:color w:val="000000"/>
          <w:kern w:val="0"/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>3</w:t>
      </w:r>
      <w:r>
        <w:rPr>
          <w:color w:val="000000"/>
          <w:kern w:val="0"/>
          <w:sz w:val="24"/>
          <w:lang w:val="sv-SE"/>
        </w:rPr>
        <w:tab/>
      </w:r>
      <w:r w:rsidRPr="00A76121">
        <w:rPr>
          <w:color w:val="000000"/>
          <w:kern w:val="0"/>
          <w:sz w:val="24"/>
          <w:lang w:val="sv-SE"/>
        </w:rPr>
        <w:t xml:space="preserve">Motorns drifttillstånd (D1). </w:t>
      </w:r>
      <w:r>
        <w:rPr>
          <w:color w:val="000000"/>
          <w:kern w:val="0"/>
          <w:sz w:val="24"/>
          <w:lang w:val="sv-SE"/>
        </w:rPr>
        <w:br/>
      </w:r>
      <w:r w:rsidRPr="00A76121">
        <w:rPr>
          <w:color w:val="000000"/>
          <w:kern w:val="0"/>
          <w:sz w:val="24"/>
          <w:lang w:val="sv-SE"/>
        </w:rPr>
        <w:t>Om drifttillstånd är inte i bruk, ansluta +24V till D1.</w:t>
      </w:r>
      <w:r>
        <w:rPr>
          <w:color w:val="000000"/>
          <w:kern w:val="0"/>
          <w:sz w:val="24"/>
          <w:lang w:val="sv-SE"/>
        </w:rPr>
        <w:br/>
      </w:r>
    </w:p>
    <w:p w14:paraId="48525BFC" w14:textId="4A22003F" w:rsidR="00A76121" w:rsidRPr="00A76121" w:rsidRDefault="00A76121" w:rsidP="00A76121">
      <w:pPr>
        <w:suppressAutoHyphens w:val="0"/>
        <w:autoSpaceDE w:val="0"/>
        <w:autoSpaceDN w:val="0"/>
        <w:adjustRightInd w:val="0"/>
        <w:spacing w:line="288" w:lineRule="auto"/>
        <w:ind w:left="1304" w:hanging="1304"/>
        <w:textAlignment w:val="center"/>
        <w:rPr>
          <w:color w:val="000000"/>
          <w:kern w:val="0"/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>4/5</w:t>
      </w:r>
      <w:r>
        <w:rPr>
          <w:color w:val="000000"/>
          <w:kern w:val="0"/>
          <w:sz w:val="24"/>
          <w:lang w:val="sv-SE"/>
        </w:rPr>
        <w:tab/>
      </w:r>
      <w:r w:rsidRPr="00A76121">
        <w:rPr>
          <w:color w:val="000000"/>
          <w:kern w:val="0"/>
          <w:sz w:val="24"/>
          <w:lang w:val="sv-SE"/>
        </w:rPr>
        <w:t>Ingång för styrning (E1) av fläkthastighet 0...10 V med en yttre signal / potentiometer.</w:t>
      </w:r>
    </w:p>
    <w:p w14:paraId="36DC078E" w14:textId="67EF184A" w:rsidR="002054CE" w:rsidRPr="0048226C" w:rsidRDefault="002054CE">
      <w:pPr>
        <w:suppressAutoHyphens w:val="0"/>
        <w:rPr>
          <w:sz w:val="24"/>
          <w:lang w:val="sv-SE"/>
        </w:rPr>
      </w:pPr>
      <w:r w:rsidRPr="0048226C">
        <w:rPr>
          <w:sz w:val="24"/>
          <w:lang w:val="sv-SE"/>
        </w:rPr>
        <w:br w:type="page"/>
      </w:r>
    </w:p>
    <w:p w14:paraId="0BFFF7F0" w14:textId="007F8F04" w:rsidR="002054CE" w:rsidRPr="00214CB7" w:rsidRDefault="002054CE" w:rsidP="002054CE">
      <w:pPr>
        <w:pStyle w:val="Otsikko2"/>
        <w:rPr>
          <w:lang w:val="sv-SE"/>
        </w:rPr>
      </w:pPr>
      <w:r w:rsidRPr="0048226C">
        <w:rPr>
          <w:lang w:val="sv-SE"/>
        </w:rPr>
        <w:lastRenderedPageBreak/>
        <w:tab/>
      </w:r>
      <w:r w:rsidR="00214CB7" w:rsidRPr="003B44B0">
        <w:rPr>
          <w:lang w:val="sv-SE"/>
        </w:rPr>
        <w:t>Motorns strukturstorlek</w:t>
      </w:r>
      <w:r w:rsidR="00214CB7">
        <w:rPr>
          <w:lang w:val="sv-SE"/>
        </w:rPr>
        <w:t xml:space="preserve"> </w:t>
      </w:r>
      <w:r w:rsidRPr="00214CB7">
        <w:rPr>
          <w:lang w:val="sv-SE"/>
        </w:rPr>
        <w:t>”B”</w:t>
      </w:r>
      <w:r w:rsidR="006C7A54">
        <w:rPr>
          <w:lang w:val="sv-SE"/>
        </w:rPr>
        <w:t xml:space="preserve"> (</w:t>
      </w:r>
      <w:r w:rsidR="00B96699">
        <w:rPr>
          <w:lang w:val="sv-SE"/>
        </w:rPr>
        <w:t>1</w:t>
      </w:r>
      <w:r w:rsidR="006C7A54">
        <w:rPr>
          <w:lang w:val="sv-SE"/>
        </w:rPr>
        <w:t>-fasmotor)</w:t>
      </w:r>
    </w:p>
    <w:p w14:paraId="75D7618A" w14:textId="63CA2779" w:rsidR="002054CE" w:rsidRPr="00D179AF" w:rsidRDefault="002054CE" w:rsidP="002054CE">
      <w:pPr>
        <w:pStyle w:val="Peruskappale"/>
        <w:tabs>
          <w:tab w:val="left" w:pos="426"/>
        </w:tabs>
        <w:ind w:left="113"/>
        <w:rPr>
          <w:rFonts w:ascii="Arial" w:hAnsi="Arial" w:cs="Arial"/>
          <w:lang w:val="sv-SE"/>
        </w:rPr>
      </w:pPr>
      <w:r w:rsidRPr="00214CB7">
        <w:rPr>
          <w:rFonts w:ascii="Arial" w:hAnsi="Arial" w:cs="Arial"/>
          <w:b/>
          <w:bCs/>
          <w:lang w:val="sv-SE"/>
        </w:rPr>
        <w:tab/>
      </w:r>
      <w:r w:rsidR="00214CB7" w:rsidRPr="00D179AF">
        <w:rPr>
          <w:rFonts w:ascii="Arial" w:hAnsi="Arial" w:cs="Arial"/>
          <w:i/>
          <w:iCs/>
          <w:sz w:val="20"/>
          <w:szCs w:val="20"/>
          <w:lang w:val="sv-SE"/>
        </w:rPr>
        <w:t>typer</w:t>
      </w:r>
      <w:r w:rsidRPr="00D179AF">
        <w:rPr>
          <w:rFonts w:ascii="Arial" w:hAnsi="Arial" w:cs="Arial"/>
          <w:i/>
          <w:iCs/>
          <w:sz w:val="20"/>
          <w:szCs w:val="20"/>
          <w:lang w:val="sv-SE"/>
        </w:rPr>
        <w:t xml:space="preserve">: </w:t>
      </w:r>
      <w:r w:rsidR="00281521">
        <w:rPr>
          <w:rFonts w:ascii="Arial" w:hAnsi="Arial" w:cs="Arial"/>
          <w:i/>
          <w:iCs/>
          <w:sz w:val="20"/>
          <w:szCs w:val="20"/>
          <w:lang w:val="sv-SE"/>
        </w:rPr>
        <w:t xml:space="preserve">till exempel </w:t>
      </w:r>
      <w:r w:rsidRPr="00D179AF">
        <w:rPr>
          <w:rFonts w:ascii="Arial" w:hAnsi="Arial" w:cs="Arial"/>
          <w:i/>
          <w:iCs/>
          <w:sz w:val="20"/>
          <w:szCs w:val="20"/>
          <w:lang w:val="sv-SE"/>
        </w:rPr>
        <w:t>GR31C-6ID.</w:t>
      </w:r>
      <w:r w:rsidRPr="00C612AE">
        <w:rPr>
          <w:rFonts w:ascii="Arial" w:hAnsi="Arial" w:cs="Arial"/>
          <w:b/>
          <w:bCs/>
          <w:i/>
          <w:iCs/>
          <w:sz w:val="20"/>
          <w:szCs w:val="20"/>
          <w:lang w:val="sv-SE"/>
        </w:rPr>
        <w:t>B</w:t>
      </w:r>
      <w:r w:rsidRPr="00D179AF">
        <w:rPr>
          <w:rFonts w:ascii="Arial" w:hAnsi="Arial" w:cs="Arial"/>
          <w:i/>
          <w:iCs/>
          <w:sz w:val="20"/>
          <w:szCs w:val="20"/>
          <w:lang w:val="sv-SE"/>
        </w:rPr>
        <w:t>D.</w:t>
      </w:r>
      <w:r w:rsidR="007D1858" w:rsidRPr="00D179AF">
        <w:rPr>
          <w:rFonts w:ascii="Arial" w:hAnsi="Arial" w:cs="Arial"/>
          <w:i/>
          <w:iCs/>
          <w:sz w:val="20"/>
          <w:szCs w:val="20"/>
          <w:lang w:val="sv-SE"/>
        </w:rPr>
        <w:t>C</w:t>
      </w:r>
      <w:r w:rsidRPr="00D179AF">
        <w:rPr>
          <w:rFonts w:ascii="Arial" w:hAnsi="Arial" w:cs="Arial"/>
          <w:i/>
          <w:iCs/>
          <w:sz w:val="20"/>
          <w:szCs w:val="20"/>
          <w:lang w:val="sv-SE"/>
        </w:rPr>
        <w:t xml:space="preserve">R </w:t>
      </w:r>
    </w:p>
    <w:p w14:paraId="4BDBEE89" w14:textId="77777777" w:rsidR="00A76121" w:rsidRDefault="00CF333D" w:rsidP="00A76121">
      <w:pPr>
        <w:suppressAutoHyphens w:val="0"/>
        <w:rPr>
          <w:sz w:val="24"/>
          <w:lang w:val="sv-SE"/>
        </w:rPr>
      </w:pPr>
      <w:r>
        <w:rPr>
          <w:sz w:val="24"/>
          <w:lang w:val="sv-SE"/>
        </w:rPr>
        <w:t xml:space="preserve">                 </w:t>
      </w:r>
      <w:r w:rsidRPr="00CF333D">
        <w:rPr>
          <w:noProof/>
          <w:sz w:val="24"/>
          <w:lang w:val="sv-SE"/>
        </w:rPr>
        <w:drawing>
          <wp:inline distT="0" distB="0" distL="0" distR="0" wp14:anchorId="572EBBD5" wp14:editId="36E8B56B">
            <wp:extent cx="4525006" cy="4401164"/>
            <wp:effectExtent l="0" t="0" r="9525" b="0"/>
            <wp:docPr id="1668758600" name="Kuva 1" descr="Kuva, joka sisältää kohteen teksti, diagrammi, Suunnitelma, Tekninen piirro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58600" name="Kuva 1" descr="Kuva, joka sisältää kohteen teksti, diagrammi, Suunnitelma, Tekninen piirros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121">
        <w:rPr>
          <w:sz w:val="24"/>
          <w:lang w:val="sv-SE"/>
        </w:rPr>
        <w:br/>
        <w:t xml:space="preserve">1 </w:t>
      </w:r>
      <w:r w:rsidR="00A76121">
        <w:rPr>
          <w:sz w:val="24"/>
          <w:lang w:val="sv-SE"/>
        </w:rPr>
        <w:tab/>
        <w:t>Nätspänning, se märkskylten</w:t>
      </w:r>
      <w:r w:rsidR="00A76121">
        <w:rPr>
          <w:sz w:val="24"/>
          <w:lang w:val="sv-SE"/>
        </w:rPr>
        <w:br/>
      </w:r>
    </w:p>
    <w:p w14:paraId="4F5ACF4A" w14:textId="30ED8569" w:rsidR="00A76121" w:rsidRPr="00A76121" w:rsidRDefault="00A76121" w:rsidP="00A76121">
      <w:pPr>
        <w:suppressAutoHyphens w:val="0"/>
        <w:rPr>
          <w:sz w:val="24"/>
          <w:lang w:val="sv-SE"/>
        </w:rPr>
      </w:pPr>
      <w:r>
        <w:rPr>
          <w:sz w:val="24"/>
          <w:lang w:val="sv-SE"/>
        </w:rPr>
        <w:t>2</w:t>
      </w:r>
      <w:r>
        <w:rPr>
          <w:sz w:val="24"/>
          <w:lang w:val="sv-SE"/>
        </w:rPr>
        <w:tab/>
      </w:r>
      <w:r w:rsidRPr="00A76121">
        <w:rPr>
          <w:color w:val="000000"/>
          <w:kern w:val="0"/>
          <w:sz w:val="24"/>
          <w:lang w:val="sv-SE"/>
        </w:rPr>
        <w:t>Reläts utgång (K1), driftstatus-information som fabrik</w:t>
      </w:r>
      <w:r>
        <w:rPr>
          <w:color w:val="000000"/>
          <w:kern w:val="0"/>
          <w:sz w:val="24"/>
          <w:lang w:val="sv-SE"/>
        </w:rPr>
        <w:t xml:space="preserve"> </w:t>
      </w:r>
      <w:r w:rsidRPr="00A76121">
        <w:rPr>
          <w:color w:val="000000"/>
          <w:kern w:val="0"/>
          <w:sz w:val="24"/>
          <w:lang w:val="sv-SE"/>
        </w:rPr>
        <w:t>inställning.</w:t>
      </w:r>
    </w:p>
    <w:p w14:paraId="69CF3BB2" w14:textId="205D988C" w:rsidR="00A76121" w:rsidRDefault="00A76121" w:rsidP="00A76121">
      <w:pPr>
        <w:suppressAutoHyphens w:val="0"/>
        <w:autoSpaceDE w:val="0"/>
        <w:autoSpaceDN w:val="0"/>
        <w:adjustRightInd w:val="0"/>
        <w:spacing w:line="288" w:lineRule="auto"/>
        <w:ind w:left="1304"/>
        <w:textAlignment w:val="center"/>
        <w:rPr>
          <w:color w:val="000000"/>
          <w:kern w:val="0"/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 xml:space="preserve">- </w:t>
      </w:r>
      <w:r w:rsidRPr="00A76121">
        <w:rPr>
          <w:color w:val="000000"/>
          <w:kern w:val="0"/>
          <w:sz w:val="24"/>
          <w:lang w:val="sv-SE"/>
        </w:rPr>
        <w:t xml:space="preserve">När fläkten är </w:t>
      </w:r>
      <w:proofErr w:type="gramStart"/>
      <w:r w:rsidRPr="00A76121">
        <w:rPr>
          <w:color w:val="000000"/>
          <w:kern w:val="0"/>
          <w:sz w:val="24"/>
          <w:lang w:val="sv-SE"/>
        </w:rPr>
        <w:t>igång</w:t>
      </w:r>
      <w:proofErr w:type="gramEnd"/>
      <w:r w:rsidRPr="00A76121">
        <w:rPr>
          <w:color w:val="000000"/>
          <w:kern w:val="0"/>
          <w:sz w:val="24"/>
          <w:lang w:val="sv-SE"/>
        </w:rPr>
        <w:t>, är relät K1 draget, kopplingarna 11 och 14 i</w:t>
      </w:r>
      <w:r>
        <w:rPr>
          <w:color w:val="000000"/>
          <w:kern w:val="0"/>
          <w:sz w:val="24"/>
          <w:lang w:val="sv-SE"/>
        </w:rPr>
        <w:br/>
        <w:t xml:space="preserve">  </w:t>
      </w:r>
      <w:r w:rsidRPr="00A76121">
        <w:rPr>
          <w:color w:val="000000"/>
          <w:kern w:val="0"/>
          <w:sz w:val="24"/>
          <w:lang w:val="sv-SE"/>
        </w:rPr>
        <w:t>bryggkoppling</w:t>
      </w:r>
      <w:r>
        <w:rPr>
          <w:color w:val="000000"/>
          <w:kern w:val="0"/>
          <w:sz w:val="24"/>
          <w:lang w:val="sv-SE"/>
        </w:rPr>
        <w:t>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>När fläkten ej i gång, släpper relät K1</w:t>
      </w:r>
      <w:r>
        <w:rPr>
          <w:color w:val="000000"/>
          <w:kern w:val="0"/>
          <w:sz w:val="24"/>
          <w:lang w:val="sv-SE"/>
        </w:rPr>
        <w:t>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>Ett avbrott via D1 släpper relät K1.</w:t>
      </w:r>
      <w:r>
        <w:rPr>
          <w:color w:val="000000"/>
          <w:kern w:val="0"/>
          <w:sz w:val="24"/>
          <w:lang w:val="sv-SE"/>
        </w:rPr>
        <w:br/>
        <w:t xml:space="preserve">- </w:t>
      </w:r>
      <w:r w:rsidRPr="00A76121">
        <w:rPr>
          <w:color w:val="000000"/>
          <w:kern w:val="0"/>
          <w:sz w:val="24"/>
          <w:lang w:val="sv-SE"/>
        </w:rPr>
        <w:t>Om styrsignalen (E1) är under gränsvärden, stannar fläkten och relät K1 släpper.</w:t>
      </w:r>
      <w:r w:rsidR="00936217">
        <w:rPr>
          <w:color w:val="000000"/>
          <w:kern w:val="0"/>
          <w:sz w:val="24"/>
          <w:lang w:val="sv-SE"/>
        </w:rPr>
        <w:br/>
        <w:t xml:space="preserve">- K1 kan </w:t>
      </w:r>
      <w:proofErr w:type="spellStart"/>
      <w:r w:rsidR="00936217" w:rsidRPr="00936217">
        <w:rPr>
          <w:color w:val="000000"/>
          <w:kern w:val="0"/>
          <w:sz w:val="24"/>
          <w:lang w:val="sv-SE"/>
        </w:rPr>
        <w:t>parametreras</w:t>
      </w:r>
      <w:proofErr w:type="spellEnd"/>
      <w:r w:rsidR="00936217" w:rsidRPr="00936217">
        <w:rPr>
          <w:color w:val="000000"/>
          <w:kern w:val="0"/>
          <w:sz w:val="24"/>
          <w:lang w:val="sv-SE"/>
        </w:rPr>
        <w:t xml:space="preserve"> som till exempel larminformation.</w:t>
      </w:r>
      <w:r>
        <w:rPr>
          <w:color w:val="000000"/>
          <w:kern w:val="0"/>
          <w:sz w:val="24"/>
          <w:lang w:val="sv-SE"/>
        </w:rPr>
        <w:br/>
      </w:r>
    </w:p>
    <w:p w14:paraId="4E32187E" w14:textId="7C2C144A" w:rsidR="00A76121" w:rsidRDefault="00DA38E5" w:rsidP="00A76121">
      <w:pPr>
        <w:suppressAutoHyphens w:val="0"/>
        <w:autoSpaceDE w:val="0"/>
        <w:autoSpaceDN w:val="0"/>
        <w:adjustRightInd w:val="0"/>
        <w:spacing w:line="288" w:lineRule="auto"/>
        <w:ind w:left="1304" w:hanging="1304"/>
        <w:textAlignment w:val="center"/>
        <w:rPr>
          <w:color w:val="000000"/>
          <w:kern w:val="0"/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>5</w:t>
      </w:r>
      <w:r w:rsidR="00A76121">
        <w:rPr>
          <w:color w:val="000000"/>
          <w:kern w:val="0"/>
          <w:sz w:val="24"/>
          <w:lang w:val="sv-SE"/>
        </w:rPr>
        <w:tab/>
      </w:r>
      <w:r w:rsidR="00A76121" w:rsidRPr="00A76121">
        <w:rPr>
          <w:color w:val="000000"/>
          <w:kern w:val="0"/>
          <w:sz w:val="24"/>
          <w:lang w:val="sv-SE"/>
        </w:rPr>
        <w:t xml:space="preserve">Motorns drifttillstånd (D1). </w:t>
      </w:r>
      <w:r w:rsidR="00A76121">
        <w:rPr>
          <w:color w:val="000000"/>
          <w:kern w:val="0"/>
          <w:sz w:val="24"/>
          <w:lang w:val="sv-SE"/>
        </w:rPr>
        <w:br/>
      </w:r>
      <w:r w:rsidR="00A76121" w:rsidRPr="00A76121">
        <w:rPr>
          <w:color w:val="000000"/>
          <w:kern w:val="0"/>
          <w:sz w:val="24"/>
          <w:lang w:val="sv-SE"/>
        </w:rPr>
        <w:t>Om drifttillstånd är inte i bruk, ansluta +</w:t>
      </w:r>
      <w:r>
        <w:rPr>
          <w:color w:val="000000"/>
          <w:kern w:val="0"/>
          <w:sz w:val="24"/>
          <w:lang w:val="sv-SE"/>
        </w:rPr>
        <w:t>10</w:t>
      </w:r>
      <w:r w:rsidR="00A76121" w:rsidRPr="00A76121">
        <w:rPr>
          <w:color w:val="000000"/>
          <w:kern w:val="0"/>
          <w:sz w:val="24"/>
          <w:lang w:val="sv-SE"/>
        </w:rPr>
        <w:t>V till D1.</w:t>
      </w:r>
      <w:r w:rsidR="00A76121">
        <w:rPr>
          <w:color w:val="000000"/>
          <w:kern w:val="0"/>
          <w:sz w:val="24"/>
          <w:lang w:val="sv-SE"/>
        </w:rPr>
        <w:br/>
      </w:r>
    </w:p>
    <w:p w14:paraId="62C5E38A" w14:textId="5F9A014D" w:rsidR="002054CE" w:rsidRPr="00D179AF" w:rsidRDefault="00DA38E5" w:rsidP="00936217">
      <w:pPr>
        <w:suppressAutoHyphens w:val="0"/>
        <w:autoSpaceDE w:val="0"/>
        <w:autoSpaceDN w:val="0"/>
        <w:adjustRightInd w:val="0"/>
        <w:spacing w:line="288" w:lineRule="auto"/>
        <w:ind w:left="1304" w:hanging="1304"/>
        <w:textAlignment w:val="center"/>
        <w:rPr>
          <w:sz w:val="24"/>
          <w:lang w:val="sv-SE"/>
        </w:rPr>
      </w:pPr>
      <w:r>
        <w:rPr>
          <w:color w:val="000000"/>
          <w:kern w:val="0"/>
          <w:sz w:val="24"/>
          <w:lang w:val="sv-SE"/>
        </w:rPr>
        <w:t>6</w:t>
      </w:r>
      <w:r w:rsidR="00A76121">
        <w:rPr>
          <w:color w:val="000000"/>
          <w:kern w:val="0"/>
          <w:sz w:val="24"/>
          <w:lang w:val="sv-SE"/>
        </w:rPr>
        <w:tab/>
      </w:r>
      <w:r w:rsidR="00A76121" w:rsidRPr="00A76121">
        <w:rPr>
          <w:color w:val="000000"/>
          <w:kern w:val="0"/>
          <w:sz w:val="24"/>
          <w:lang w:val="sv-SE"/>
        </w:rPr>
        <w:t>Ingång för styrning (E1) av fläkthastighet 0...10 V med en yttre signal / potentiometer.</w:t>
      </w:r>
    </w:p>
    <w:p w14:paraId="6086F435" w14:textId="3009A2CC" w:rsidR="002054CE" w:rsidRPr="000A2D92" w:rsidRDefault="002054CE">
      <w:pPr>
        <w:suppressAutoHyphens w:val="0"/>
        <w:rPr>
          <w:sz w:val="24"/>
          <w:lang w:val="sv-SE"/>
        </w:rPr>
      </w:pPr>
      <w:r w:rsidRPr="000A2D92">
        <w:rPr>
          <w:sz w:val="24"/>
          <w:lang w:val="sv-SE"/>
        </w:rPr>
        <w:br w:type="page"/>
      </w:r>
    </w:p>
    <w:p w14:paraId="2B754AEF" w14:textId="2D626339" w:rsidR="002054CE" w:rsidRPr="00DC7E00" w:rsidRDefault="002054CE">
      <w:pPr>
        <w:suppressAutoHyphens w:val="0"/>
        <w:rPr>
          <w:sz w:val="24"/>
          <w:lang w:val="sv-SE"/>
        </w:rPr>
      </w:pPr>
      <w:r w:rsidRPr="00DC7E00">
        <w:rPr>
          <w:b/>
          <w:sz w:val="24"/>
          <w:lang w:val="sv-SE"/>
        </w:rPr>
        <w:lastRenderedPageBreak/>
        <w:t>EC-</w:t>
      </w:r>
      <w:r w:rsidR="008F10D9" w:rsidRPr="00DC7E00">
        <w:rPr>
          <w:b/>
          <w:sz w:val="24"/>
          <w:lang w:val="sv-SE"/>
        </w:rPr>
        <w:t>motorer</w:t>
      </w:r>
      <w:r w:rsidRPr="00DC7E00">
        <w:rPr>
          <w:b/>
          <w:sz w:val="24"/>
          <w:lang w:val="sv-SE"/>
        </w:rPr>
        <w:t xml:space="preserve">: </w:t>
      </w:r>
      <w:r w:rsidR="008F10D9" w:rsidRPr="00DC7E00">
        <w:rPr>
          <w:b/>
          <w:sz w:val="24"/>
          <w:lang w:val="sv-SE"/>
        </w:rPr>
        <w:t>larminformation och</w:t>
      </w:r>
      <w:r w:rsidRPr="00DC7E00">
        <w:rPr>
          <w:b/>
          <w:sz w:val="24"/>
          <w:lang w:val="sv-SE"/>
        </w:rPr>
        <w:t xml:space="preserve"> </w:t>
      </w:r>
      <w:r w:rsidR="008F10D9" w:rsidRPr="00DC7E00">
        <w:rPr>
          <w:b/>
          <w:sz w:val="24"/>
          <w:lang w:val="sv-SE"/>
        </w:rPr>
        <w:t>statusinformation</w:t>
      </w:r>
    </w:p>
    <w:p w14:paraId="53A48EB0" w14:textId="77777777" w:rsidR="002054CE" w:rsidRPr="00DC7E00" w:rsidRDefault="002054CE" w:rsidP="002054CE">
      <w:pPr>
        <w:pStyle w:val="Peruskappale"/>
        <w:rPr>
          <w:rFonts w:ascii="Arial" w:hAnsi="Arial" w:cs="Arial"/>
          <w:lang w:val="sv-SE"/>
        </w:rPr>
      </w:pPr>
    </w:p>
    <w:p w14:paraId="1FB55F5B" w14:textId="3247880D" w:rsidR="00D76215" w:rsidRPr="008C6EC1" w:rsidRDefault="000321ED" w:rsidP="00E715FF">
      <w:pPr>
        <w:pStyle w:val="Peruskappale"/>
        <w:rPr>
          <w:lang w:val="sv-SE"/>
        </w:rPr>
      </w:pPr>
      <w:r w:rsidRPr="00DC7E00">
        <w:rPr>
          <w:rFonts w:ascii="Arial" w:hAnsi="Arial" w:cs="Arial"/>
          <w:lang w:val="sv-SE"/>
        </w:rPr>
        <w:t xml:space="preserve">Från </w:t>
      </w:r>
      <w:r w:rsidR="00DE5890" w:rsidRPr="00DC7E00">
        <w:rPr>
          <w:rFonts w:ascii="Arial" w:hAnsi="Arial" w:cs="Arial"/>
          <w:lang w:val="sv-SE"/>
        </w:rPr>
        <w:t>EC-</w:t>
      </w:r>
      <w:r w:rsidRPr="00DC7E00">
        <w:rPr>
          <w:rFonts w:ascii="Arial" w:hAnsi="Arial" w:cs="Arial"/>
          <w:lang w:val="sv-SE"/>
        </w:rPr>
        <w:t>fläkten är det möjligt att få antingen larm- eller statusinformation</w:t>
      </w:r>
      <w:r w:rsidR="00C2269F">
        <w:rPr>
          <w:rFonts w:ascii="Arial" w:hAnsi="Arial" w:cs="Arial"/>
          <w:lang w:val="sv-SE"/>
        </w:rPr>
        <w:t xml:space="preserve"> som analog </w:t>
      </w:r>
      <w:r w:rsidR="00C2269F" w:rsidRPr="005E75D4">
        <w:rPr>
          <w:rFonts w:ascii="Arial" w:hAnsi="Arial" w:cs="Arial"/>
          <w:lang w:val="sv-SE"/>
        </w:rPr>
        <w:t>signal (Relät K1)</w:t>
      </w:r>
      <w:r w:rsidR="00D60DBE">
        <w:rPr>
          <w:rFonts w:ascii="Arial" w:hAnsi="Arial" w:cs="Arial"/>
          <w:lang w:val="sv-SE"/>
        </w:rPr>
        <w:t>.</w:t>
      </w:r>
      <w:r w:rsidR="00C2269F">
        <w:rPr>
          <w:rFonts w:ascii="Arial" w:hAnsi="Arial" w:cs="Arial"/>
          <w:lang w:val="sv-SE"/>
        </w:rPr>
        <w:t xml:space="preserve"> </w:t>
      </w:r>
      <w:r w:rsidR="00D60DBE">
        <w:rPr>
          <w:rFonts w:ascii="Arial" w:hAnsi="Arial" w:cs="Arial"/>
          <w:lang w:val="sv-SE"/>
        </w:rPr>
        <w:t>Driftstatus-</w:t>
      </w:r>
      <w:r w:rsidRPr="00DC7E00">
        <w:rPr>
          <w:rFonts w:ascii="Arial" w:hAnsi="Arial" w:cs="Arial"/>
          <w:lang w:val="sv-SE"/>
        </w:rPr>
        <w:t>information är</w:t>
      </w:r>
      <w:r w:rsidR="00DC7E00" w:rsidRPr="00DC7E00">
        <w:rPr>
          <w:rFonts w:ascii="Arial" w:hAnsi="Arial" w:cs="Arial"/>
          <w:lang w:val="sv-SE"/>
        </w:rPr>
        <w:t xml:space="preserve"> som</w:t>
      </w:r>
      <w:r w:rsidRPr="00DC7E00">
        <w:rPr>
          <w:rFonts w:ascii="Arial" w:hAnsi="Arial" w:cs="Arial"/>
          <w:lang w:val="sv-SE"/>
        </w:rPr>
        <w:t xml:space="preserve"> fabriksinställning</w:t>
      </w:r>
      <w:r w:rsidR="00DE5890" w:rsidRPr="00DC7E00">
        <w:rPr>
          <w:rFonts w:ascii="Arial" w:hAnsi="Arial" w:cs="Arial"/>
          <w:lang w:val="sv-SE"/>
        </w:rPr>
        <w:t xml:space="preserve">. </w:t>
      </w:r>
      <w:r w:rsidRPr="00DC7E00">
        <w:rPr>
          <w:rFonts w:ascii="Arial" w:hAnsi="Arial" w:cs="Arial"/>
          <w:lang w:val="sv-SE"/>
        </w:rPr>
        <w:t>Ifall man vill ha båd</w:t>
      </w:r>
      <w:r w:rsidR="00D60DBE">
        <w:rPr>
          <w:rFonts w:ascii="Arial" w:hAnsi="Arial" w:cs="Arial"/>
          <w:lang w:val="sv-SE"/>
        </w:rPr>
        <w:t xml:space="preserve">a </w:t>
      </w:r>
      <w:r w:rsidR="006F35A2" w:rsidRPr="00DC7E00">
        <w:rPr>
          <w:rFonts w:ascii="Arial" w:hAnsi="Arial" w:cs="Arial"/>
          <w:lang w:val="sv-SE"/>
        </w:rPr>
        <w:t xml:space="preserve">kan </w:t>
      </w:r>
      <w:r w:rsidRPr="00DC7E00">
        <w:rPr>
          <w:rFonts w:ascii="Arial" w:hAnsi="Arial" w:cs="Arial"/>
          <w:lang w:val="sv-SE"/>
        </w:rPr>
        <w:t xml:space="preserve">fläktens </w:t>
      </w:r>
      <w:r w:rsidR="006F686E">
        <w:rPr>
          <w:rFonts w:ascii="Arial" w:hAnsi="Arial" w:cs="Arial"/>
          <w:lang w:val="sv-SE"/>
        </w:rPr>
        <w:t xml:space="preserve">alarmstatus tas via </w:t>
      </w:r>
      <w:proofErr w:type="spellStart"/>
      <w:r w:rsidR="006F686E">
        <w:rPr>
          <w:rFonts w:ascii="Arial" w:hAnsi="Arial" w:cs="Arial"/>
          <w:lang w:val="sv-SE"/>
        </w:rPr>
        <w:t>Modbus</w:t>
      </w:r>
      <w:proofErr w:type="spellEnd"/>
      <w:r w:rsidR="006F686E">
        <w:rPr>
          <w:rFonts w:ascii="Arial" w:hAnsi="Arial" w:cs="Arial"/>
          <w:lang w:val="sv-SE"/>
        </w:rPr>
        <w:t xml:space="preserve"> förbindelse. Alternativt kan </w:t>
      </w:r>
      <w:r w:rsidR="006F686E" w:rsidRPr="00DC7E00">
        <w:rPr>
          <w:rFonts w:ascii="Arial" w:hAnsi="Arial" w:cs="Arial"/>
          <w:lang w:val="sv-SE"/>
        </w:rPr>
        <w:t xml:space="preserve">fläktens </w:t>
      </w:r>
      <w:r w:rsidR="006F686E">
        <w:rPr>
          <w:rFonts w:ascii="Arial" w:hAnsi="Arial" w:cs="Arial"/>
          <w:lang w:val="sv-SE"/>
        </w:rPr>
        <w:t xml:space="preserve">alarmstatus generas i övervakningssystem om fläkten </w:t>
      </w:r>
      <w:r w:rsidR="006F686E" w:rsidRPr="006F686E">
        <w:rPr>
          <w:rFonts w:ascii="Arial" w:hAnsi="Arial" w:cs="Arial"/>
          <w:lang w:val="sv-SE"/>
        </w:rPr>
        <w:t xml:space="preserve">har drifttillstånd men driftstatus-information </w:t>
      </w:r>
      <w:r w:rsidR="006F686E">
        <w:rPr>
          <w:rFonts w:ascii="Arial" w:hAnsi="Arial" w:cs="Arial"/>
          <w:lang w:val="sv-SE"/>
        </w:rPr>
        <w:t>är 0.</w:t>
      </w:r>
      <w:r w:rsidR="006F686E" w:rsidRPr="00DC7E00">
        <w:rPr>
          <w:rFonts w:ascii="Arial" w:hAnsi="Arial" w:cs="Arial"/>
          <w:lang w:val="sv-SE"/>
        </w:rPr>
        <w:t xml:space="preserve"> </w:t>
      </w:r>
      <w:r w:rsidR="00DE5890" w:rsidRPr="00DC7E00">
        <w:rPr>
          <w:rFonts w:ascii="Arial" w:hAnsi="Arial" w:cs="Arial"/>
          <w:lang w:val="sv-SE"/>
        </w:rPr>
        <w:br/>
      </w:r>
    </w:p>
    <w:p w14:paraId="11B4379B" w14:textId="6EC8FF6B" w:rsidR="00D76215" w:rsidRPr="00E715FF" w:rsidRDefault="007A4BA5" w:rsidP="00E715FF">
      <w:pPr>
        <w:pStyle w:val="Otsikko2"/>
        <w:rPr>
          <w:lang w:val="sv-SE"/>
        </w:rPr>
      </w:pPr>
      <w:r w:rsidRPr="00DC7E00">
        <w:rPr>
          <w:sz w:val="28"/>
          <w:lang w:val="sv-SE"/>
        </w:rPr>
        <w:t xml:space="preserve">Koppling av </w:t>
      </w:r>
      <w:r w:rsidR="00E715FF">
        <w:rPr>
          <w:sz w:val="28"/>
          <w:lang w:val="sv-SE"/>
        </w:rPr>
        <w:t>”</w:t>
      </w:r>
      <w:r w:rsidRPr="00DC7E00">
        <w:rPr>
          <w:sz w:val="28"/>
          <w:lang w:val="sv-SE"/>
        </w:rPr>
        <w:t>kortslutningsmotor</w:t>
      </w:r>
      <w:r w:rsidR="005C60BA">
        <w:rPr>
          <w:sz w:val="28"/>
          <w:lang w:val="sv-SE"/>
        </w:rPr>
        <w:t>er</w:t>
      </w:r>
      <w:r w:rsidR="00E715FF" w:rsidRPr="00DC7E00">
        <w:rPr>
          <w:lang w:val="sv-SE"/>
        </w:rPr>
        <w:t>”</w:t>
      </w:r>
      <w:r w:rsidR="00E715FF">
        <w:rPr>
          <w:lang w:val="sv-SE"/>
        </w:rPr>
        <w:t xml:space="preserve"> (3-fasmotor</w:t>
      </w:r>
      <w:r w:rsidR="005C60BA">
        <w:rPr>
          <w:lang w:val="sv-SE"/>
        </w:rPr>
        <w:t>er</w:t>
      </w:r>
      <w:r w:rsidR="00E715FF">
        <w:rPr>
          <w:lang w:val="sv-SE"/>
        </w:rPr>
        <w:t>)</w:t>
      </w:r>
    </w:p>
    <w:p w14:paraId="0D4C0635" w14:textId="0DCBEEB4" w:rsidR="00A4691D" w:rsidRPr="00DC7E00" w:rsidRDefault="00A4691D" w:rsidP="00281521">
      <w:pPr>
        <w:pStyle w:val="Peruskappale"/>
        <w:tabs>
          <w:tab w:val="left" w:pos="426"/>
        </w:tabs>
        <w:ind w:left="113"/>
        <w:rPr>
          <w:rFonts w:ascii="Arial" w:hAnsi="Arial" w:cs="Arial"/>
          <w:lang w:val="sv-SE"/>
        </w:rPr>
      </w:pPr>
      <w:r w:rsidRPr="00DC7E00">
        <w:rPr>
          <w:rFonts w:ascii="Arial" w:hAnsi="Arial" w:cs="Arial"/>
          <w:b/>
          <w:bCs/>
          <w:lang w:val="sv-SE"/>
        </w:rPr>
        <w:tab/>
      </w:r>
      <w:r w:rsidR="00D13F41" w:rsidRPr="00DC7E00">
        <w:rPr>
          <w:rFonts w:ascii="Arial" w:hAnsi="Arial" w:cs="Arial"/>
          <w:i/>
          <w:iCs/>
          <w:sz w:val="20"/>
          <w:szCs w:val="20"/>
          <w:lang w:val="sv-SE"/>
        </w:rPr>
        <w:t>typer</w:t>
      </w:r>
      <w:r w:rsidRPr="00DC7E00">
        <w:rPr>
          <w:rFonts w:ascii="Arial" w:hAnsi="Arial" w:cs="Arial"/>
          <w:i/>
          <w:iCs/>
          <w:sz w:val="20"/>
          <w:szCs w:val="20"/>
          <w:lang w:val="sv-SE"/>
        </w:rPr>
        <w:t>:</w:t>
      </w:r>
      <w:r w:rsidR="00281521">
        <w:rPr>
          <w:rFonts w:ascii="Arial" w:hAnsi="Arial" w:cs="Arial"/>
          <w:i/>
          <w:iCs/>
          <w:sz w:val="20"/>
          <w:szCs w:val="20"/>
          <w:lang w:val="sv-SE"/>
        </w:rPr>
        <w:t xml:space="preserve"> till exempel </w:t>
      </w:r>
      <w:r w:rsidR="00281521" w:rsidRPr="00281521">
        <w:rPr>
          <w:rFonts w:ascii="Arial" w:hAnsi="Arial" w:cs="Arial"/>
          <w:i/>
          <w:iCs/>
          <w:sz w:val="20"/>
          <w:szCs w:val="20"/>
          <w:lang w:val="sv-SE"/>
        </w:rPr>
        <w:t xml:space="preserve">GR45I-4DN.C7.1R </w:t>
      </w:r>
    </w:p>
    <w:p w14:paraId="4ABF4C5D" w14:textId="77777777" w:rsidR="00A4691D" w:rsidRPr="00DC7E00" w:rsidRDefault="00A4691D">
      <w:pPr>
        <w:suppressAutoHyphens w:val="0"/>
        <w:rPr>
          <w:sz w:val="24"/>
          <w:lang w:val="sv-SE"/>
        </w:rPr>
      </w:pPr>
    </w:p>
    <w:p w14:paraId="0B49D0B7" w14:textId="55A47785" w:rsidR="00A4691D" w:rsidRPr="00DC7E00" w:rsidRDefault="007A4BA5">
      <w:pPr>
        <w:suppressAutoHyphens w:val="0"/>
        <w:rPr>
          <w:sz w:val="24"/>
          <w:lang w:val="sv-SE"/>
        </w:rPr>
      </w:pPr>
      <w:r w:rsidRPr="00DC7E00">
        <w:rPr>
          <w:color w:val="000000"/>
          <w:kern w:val="0"/>
          <w:sz w:val="24"/>
          <w:lang w:val="sv-SE"/>
        </w:rPr>
        <w:t xml:space="preserve">I kortslutningsmotorerna finns </w:t>
      </w:r>
      <w:r w:rsidR="00E20AE5" w:rsidRPr="00DC7E00">
        <w:rPr>
          <w:color w:val="000000"/>
          <w:kern w:val="0"/>
          <w:sz w:val="24"/>
          <w:lang w:val="sv-SE"/>
        </w:rPr>
        <w:t xml:space="preserve">en </w:t>
      </w:r>
      <w:r w:rsidRPr="00DC7E00">
        <w:rPr>
          <w:color w:val="000000"/>
          <w:kern w:val="0"/>
          <w:sz w:val="24"/>
          <w:lang w:val="sv-SE"/>
        </w:rPr>
        <w:t>färdi</w:t>
      </w:r>
      <w:r w:rsidR="00E20AE5" w:rsidRPr="00DC7E00">
        <w:rPr>
          <w:color w:val="000000"/>
          <w:kern w:val="0"/>
          <w:sz w:val="24"/>
          <w:lang w:val="sv-SE"/>
        </w:rPr>
        <w:t xml:space="preserve">gkopplad </w:t>
      </w:r>
      <w:r w:rsidRPr="00DC7E00">
        <w:rPr>
          <w:color w:val="000000"/>
          <w:kern w:val="0"/>
          <w:sz w:val="24"/>
          <w:lang w:val="sv-SE"/>
        </w:rPr>
        <w:t>störningsskyddad motorkabel</w:t>
      </w:r>
      <w:r w:rsidR="004F0EFE" w:rsidRPr="00DC7E00">
        <w:rPr>
          <w:color w:val="000000"/>
          <w:kern w:val="0"/>
          <w:sz w:val="24"/>
          <w:lang w:val="sv-SE"/>
        </w:rPr>
        <w:t xml:space="preserve"> </w:t>
      </w:r>
      <w:r w:rsidR="00E20AE5" w:rsidRPr="00DC7E00">
        <w:rPr>
          <w:color w:val="000000"/>
          <w:kern w:val="0"/>
          <w:sz w:val="24"/>
          <w:lang w:val="sv-SE"/>
        </w:rPr>
        <w:t xml:space="preserve">dragen ända </w:t>
      </w:r>
      <w:r w:rsidR="004F0EFE" w:rsidRPr="00DC7E00">
        <w:rPr>
          <w:color w:val="000000"/>
          <w:kern w:val="0"/>
          <w:sz w:val="24"/>
          <w:lang w:val="sv-SE"/>
        </w:rPr>
        <w:t>till säkerhetsbrytaren</w:t>
      </w:r>
      <w:r w:rsidRPr="00DC7E00">
        <w:rPr>
          <w:color w:val="000000"/>
          <w:kern w:val="0"/>
          <w:sz w:val="24"/>
          <w:lang w:val="sv-SE"/>
        </w:rPr>
        <w:t>. F</w:t>
      </w:r>
      <w:r w:rsidR="00E20AE5" w:rsidRPr="00DC7E00">
        <w:rPr>
          <w:color w:val="000000"/>
          <w:kern w:val="0"/>
          <w:sz w:val="24"/>
          <w:lang w:val="sv-SE"/>
        </w:rPr>
        <w:t>re</w:t>
      </w:r>
      <w:r w:rsidRPr="00DC7E00">
        <w:rPr>
          <w:color w:val="000000"/>
          <w:kern w:val="0"/>
          <w:sz w:val="24"/>
          <w:lang w:val="sv-SE"/>
        </w:rPr>
        <w:t xml:space="preserve">kvensomvandlaren kopplas </w:t>
      </w:r>
      <w:r w:rsidR="004F0EFE" w:rsidRPr="00DC7E00">
        <w:rPr>
          <w:color w:val="000000"/>
          <w:kern w:val="0"/>
          <w:sz w:val="24"/>
          <w:lang w:val="sv-SE"/>
        </w:rPr>
        <w:t>enligt komponenttillverkarens anvisningar.</w:t>
      </w:r>
      <w:r w:rsidR="00A4691D" w:rsidRPr="00DC7E00">
        <w:rPr>
          <w:color w:val="000000"/>
          <w:kern w:val="0"/>
          <w:sz w:val="24"/>
          <w:lang w:val="sv-SE"/>
        </w:rPr>
        <w:t xml:space="preserve"> </w:t>
      </w:r>
    </w:p>
    <w:p w14:paraId="4E93A881" w14:textId="4446C383" w:rsidR="00D76215" w:rsidRPr="004F0EFE" w:rsidRDefault="00683262">
      <w:pPr>
        <w:suppressAutoHyphens w:val="0"/>
        <w:rPr>
          <w:noProof/>
          <w:sz w:val="24"/>
          <w:lang w:val="sv-SE"/>
        </w:rPr>
      </w:pP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1F328296" wp14:editId="4E6C070B">
            <wp:simplePos x="0" y="0"/>
            <wp:positionH relativeFrom="page">
              <wp:align>center</wp:align>
            </wp:positionH>
            <wp:positionV relativeFrom="paragraph">
              <wp:posOffset>187749</wp:posOffset>
            </wp:positionV>
            <wp:extent cx="5112000" cy="3615888"/>
            <wp:effectExtent l="0" t="0" r="0" b="0"/>
            <wp:wrapTopAndBottom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-puhallin sähkökytkentä.sv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9123" t="13511" r="16898" b="12472"/>
                    <a:stretch/>
                  </pic:blipFill>
                  <pic:spPr bwMode="auto">
                    <a:xfrm>
                      <a:off x="0" y="0"/>
                      <a:ext cx="5112000" cy="361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F4A1A" w14:textId="5595A2C6" w:rsidR="00683262" w:rsidRPr="004F0EFE" w:rsidRDefault="00683262">
      <w:pPr>
        <w:suppressAutoHyphens w:val="0"/>
        <w:rPr>
          <w:sz w:val="24"/>
          <w:lang w:val="sv-SE"/>
        </w:rPr>
      </w:pPr>
    </w:p>
    <w:p w14:paraId="04A55377" w14:textId="65A61F68" w:rsidR="00683262" w:rsidRDefault="00683262" w:rsidP="00683262">
      <w:pPr>
        <w:pStyle w:val="Otsikko3"/>
        <w:rPr>
          <w:sz w:val="28"/>
        </w:rPr>
      </w:pPr>
      <w:r w:rsidRPr="004F0EFE">
        <w:rPr>
          <w:lang w:val="sv-SE"/>
        </w:rPr>
        <w:br w:type="page"/>
      </w:r>
      <w:r w:rsidR="00D13F41">
        <w:rPr>
          <w:lang w:val="sv-SE"/>
        </w:rPr>
        <w:lastRenderedPageBreak/>
        <w:t>Koppling av PM-motor</w:t>
      </w:r>
      <w:r w:rsidR="005C60BA">
        <w:rPr>
          <w:lang w:val="sv-SE"/>
        </w:rPr>
        <w:t>er</w:t>
      </w:r>
    </w:p>
    <w:p w14:paraId="2BB86301" w14:textId="2B18A9E9" w:rsidR="00683262" w:rsidRDefault="00683262" w:rsidP="00683262">
      <w:pPr>
        <w:pStyle w:val="Peruskappale"/>
        <w:tabs>
          <w:tab w:val="left" w:pos="426"/>
        </w:tabs>
        <w:ind w:left="113"/>
      </w:pPr>
      <w:r w:rsidRPr="00350543">
        <w:rPr>
          <w:rFonts w:ascii="Arial" w:hAnsi="Arial" w:cs="Arial"/>
          <w:b/>
          <w:bCs/>
          <w:lang w:val="fi-FI"/>
        </w:rPr>
        <w:tab/>
      </w:r>
    </w:p>
    <w:p w14:paraId="7004A521" w14:textId="0E17986D" w:rsidR="00683262" w:rsidRPr="003A5FCA" w:rsidRDefault="00D13F41" w:rsidP="00683262">
      <w:pPr>
        <w:suppressAutoHyphens w:val="0"/>
        <w:rPr>
          <w:color w:val="000000"/>
          <w:kern w:val="0"/>
          <w:sz w:val="24"/>
          <w:lang w:val="sv-SE"/>
        </w:rPr>
      </w:pPr>
      <w:r w:rsidRPr="00734EDF">
        <w:rPr>
          <w:color w:val="000000"/>
          <w:kern w:val="0"/>
          <w:sz w:val="24"/>
          <w:lang w:val="sv-SE"/>
        </w:rPr>
        <w:t xml:space="preserve">PM-motorerna fungerar inte med direkt nätkoppling, utan de måste </w:t>
      </w:r>
      <w:r w:rsidR="00734EDF" w:rsidRPr="00734EDF">
        <w:rPr>
          <w:color w:val="000000"/>
          <w:kern w:val="0"/>
          <w:sz w:val="24"/>
          <w:lang w:val="sv-SE"/>
        </w:rPr>
        <w:t xml:space="preserve">alltid </w:t>
      </w:r>
      <w:r w:rsidRPr="00734EDF">
        <w:rPr>
          <w:color w:val="000000"/>
          <w:kern w:val="0"/>
          <w:sz w:val="24"/>
          <w:lang w:val="sv-SE"/>
        </w:rPr>
        <w:t xml:space="preserve">styras </w:t>
      </w:r>
      <w:r w:rsidR="00734EDF" w:rsidRPr="00734EDF">
        <w:rPr>
          <w:color w:val="000000"/>
          <w:kern w:val="0"/>
          <w:sz w:val="24"/>
          <w:lang w:val="sv-SE"/>
        </w:rPr>
        <w:t>med kompatibel frekvensomvandlare.</w:t>
      </w:r>
      <w:r w:rsidR="00683262" w:rsidRPr="00734EDF">
        <w:rPr>
          <w:color w:val="000000"/>
          <w:kern w:val="0"/>
          <w:sz w:val="24"/>
          <w:lang w:val="sv-SE"/>
        </w:rPr>
        <w:t xml:space="preserve"> </w:t>
      </w:r>
      <w:r w:rsidR="00734EDF" w:rsidRPr="003A5FCA">
        <w:rPr>
          <w:color w:val="000000"/>
          <w:kern w:val="0"/>
          <w:sz w:val="24"/>
          <w:lang w:val="sv-SE"/>
        </w:rPr>
        <w:t xml:space="preserve">PM-motorerna som levereras av </w:t>
      </w:r>
      <w:r w:rsidR="00683262" w:rsidRPr="003A5FCA">
        <w:rPr>
          <w:color w:val="000000"/>
          <w:kern w:val="0"/>
          <w:sz w:val="24"/>
          <w:lang w:val="sv-SE"/>
        </w:rPr>
        <w:t>Retermia</w:t>
      </w:r>
      <w:r w:rsidR="00734EDF" w:rsidRPr="003A5FCA">
        <w:rPr>
          <w:color w:val="000000"/>
          <w:kern w:val="0"/>
          <w:sz w:val="24"/>
          <w:lang w:val="sv-SE"/>
        </w:rPr>
        <w:t xml:space="preserve"> innehåller alltid </w:t>
      </w:r>
      <w:r w:rsidR="003A5FCA">
        <w:rPr>
          <w:color w:val="000000"/>
          <w:kern w:val="0"/>
          <w:sz w:val="24"/>
          <w:lang w:val="sv-SE"/>
        </w:rPr>
        <w:t>en f</w:t>
      </w:r>
      <w:r w:rsidR="003A5FCA" w:rsidRPr="003A5FCA">
        <w:rPr>
          <w:color w:val="000000"/>
          <w:kern w:val="0"/>
          <w:sz w:val="24"/>
          <w:lang w:val="sv-SE"/>
        </w:rPr>
        <w:t xml:space="preserve">ärdigt </w:t>
      </w:r>
      <w:proofErr w:type="spellStart"/>
      <w:r w:rsidR="003A5FCA" w:rsidRPr="003A5FCA">
        <w:rPr>
          <w:color w:val="000000"/>
          <w:kern w:val="0"/>
          <w:sz w:val="24"/>
          <w:lang w:val="sv-SE"/>
        </w:rPr>
        <w:t>parametr</w:t>
      </w:r>
      <w:r w:rsidR="003A5FCA">
        <w:rPr>
          <w:color w:val="000000"/>
          <w:kern w:val="0"/>
          <w:sz w:val="24"/>
          <w:lang w:val="sv-SE"/>
        </w:rPr>
        <w:t>erad</w:t>
      </w:r>
      <w:proofErr w:type="spellEnd"/>
      <w:r w:rsidR="003A5FCA">
        <w:rPr>
          <w:color w:val="000000"/>
          <w:kern w:val="0"/>
          <w:sz w:val="24"/>
          <w:lang w:val="sv-SE"/>
        </w:rPr>
        <w:t xml:space="preserve"> frekvensomvandlare</w:t>
      </w:r>
      <w:r w:rsidR="00683262" w:rsidRPr="003A5FCA">
        <w:rPr>
          <w:color w:val="000000"/>
          <w:kern w:val="0"/>
          <w:sz w:val="24"/>
          <w:lang w:val="sv-SE"/>
        </w:rPr>
        <w:t xml:space="preserve">, </w:t>
      </w:r>
      <w:r w:rsidR="003A5FCA">
        <w:rPr>
          <w:color w:val="000000"/>
          <w:kern w:val="0"/>
          <w:sz w:val="24"/>
          <w:lang w:val="sv-SE"/>
        </w:rPr>
        <w:t>som kan vara som enskild</w:t>
      </w:r>
      <w:r w:rsidR="00576DF0">
        <w:rPr>
          <w:color w:val="000000"/>
          <w:kern w:val="0"/>
          <w:sz w:val="24"/>
          <w:lang w:val="sv-SE"/>
        </w:rPr>
        <w:t xml:space="preserve"> </w:t>
      </w:r>
      <w:r w:rsidR="003A5FCA">
        <w:rPr>
          <w:color w:val="000000"/>
          <w:kern w:val="0"/>
          <w:sz w:val="24"/>
          <w:lang w:val="sv-SE"/>
        </w:rPr>
        <w:t xml:space="preserve">eller </w:t>
      </w:r>
      <w:r w:rsidR="007050EC">
        <w:rPr>
          <w:color w:val="000000"/>
          <w:kern w:val="0"/>
          <w:sz w:val="24"/>
          <w:lang w:val="sv-SE"/>
        </w:rPr>
        <w:t xml:space="preserve">i samband med </w:t>
      </w:r>
      <w:r w:rsidR="003A5FCA">
        <w:rPr>
          <w:color w:val="000000"/>
          <w:kern w:val="0"/>
          <w:sz w:val="24"/>
          <w:lang w:val="sv-SE"/>
        </w:rPr>
        <w:t>motorn</w:t>
      </w:r>
      <w:r w:rsidR="007050EC">
        <w:rPr>
          <w:color w:val="000000"/>
          <w:kern w:val="0"/>
          <w:sz w:val="24"/>
          <w:lang w:val="sv-SE"/>
        </w:rPr>
        <w:t xml:space="preserve"> </w:t>
      </w:r>
      <w:r w:rsidR="00683262" w:rsidRPr="003A5FCA">
        <w:rPr>
          <w:color w:val="000000"/>
          <w:kern w:val="0"/>
          <w:sz w:val="24"/>
          <w:lang w:val="sv-SE"/>
        </w:rPr>
        <w:t>(</w:t>
      </w:r>
      <w:r w:rsidR="003A5FCA">
        <w:rPr>
          <w:color w:val="000000"/>
          <w:kern w:val="0"/>
          <w:sz w:val="24"/>
          <w:lang w:val="sv-SE"/>
        </w:rPr>
        <w:t>integralmotor</w:t>
      </w:r>
      <w:r w:rsidR="00683262" w:rsidRPr="003A5FCA">
        <w:rPr>
          <w:color w:val="000000"/>
          <w:kern w:val="0"/>
          <w:sz w:val="24"/>
          <w:lang w:val="sv-SE"/>
        </w:rPr>
        <w:t>).</w:t>
      </w:r>
    </w:p>
    <w:p w14:paraId="2CF2224A" w14:textId="77777777" w:rsidR="0065234A" w:rsidRPr="003A5FCA" w:rsidRDefault="0065234A" w:rsidP="00683262">
      <w:pPr>
        <w:suppressAutoHyphens w:val="0"/>
        <w:rPr>
          <w:color w:val="000000"/>
          <w:kern w:val="0"/>
          <w:sz w:val="24"/>
          <w:lang w:val="sv-SE"/>
        </w:rPr>
      </w:pPr>
    </w:p>
    <w:p w14:paraId="2610398E" w14:textId="7EC27318" w:rsidR="00873709" w:rsidRDefault="006B1C68" w:rsidP="00DC7E00">
      <w:pPr>
        <w:suppressAutoHyphens w:val="0"/>
        <w:jc w:val="center"/>
        <w:rPr>
          <w:i/>
          <w:sz w:val="22"/>
          <w:lang w:val="sv-SE"/>
        </w:rPr>
      </w:pPr>
      <w:r>
        <w:rPr>
          <w:i/>
          <w:noProof/>
          <w:sz w:val="22"/>
          <w:lang w:val="sv-SE"/>
        </w:rPr>
        <w:drawing>
          <wp:inline distT="0" distB="0" distL="0" distR="0" wp14:anchorId="04C65DAD" wp14:editId="0ACDED00">
            <wp:extent cx="5686425" cy="6449075"/>
            <wp:effectExtent l="0" t="0" r="0" b="0"/>
            <wp:docPr id="80310702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07024" name="Kuva 8031070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95" cy="64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41F1" w14:textId="77777777" w:rsidR="00034E38" w:rsidRDefault="00034E38" w:rsidP="00034E38">
      <w:pPr>
        <w:suppressAutoHyphens w:val="0"/>
        <w:jc w:val="center"/>
        <w:rPr>
          <w:i/>
          <w:sz w:val="22"/>
          <w:lang w:val="sv-SE"/>
        </w:rPr>
      </w:pPr>
    </w:p>
    <w:p w14:paraId="0D640228" w14:textId="6B2B6069" w:rsidR="00BF4856" w:rsidRPr="00BF4856" w:rsidRDefault="00DC7E00" w:rsidP="00034E38">
      <w:pPr>
        <w:suppressAutoHyphens w:val="0"/>
        <w:jc w:val="center"/>
        <w:rPr>
          <w:i/>
          <w:sz w:val="22"/>
          <w:lang w:val="sv-SE"/>
        </w:rPr>
      </w:pPr>
      <w:r w:rsidRPr="00BF4856">
        <w:rPr>
          <w:i/>
          <w:sz w:val="22"/>
          <w:lang w:val="sv-SE"/>
        </w:rPr>
        <w:t xml:space="preserve">Koppling av </w:t>
      </w:r>
      <w:r w:rsidR="007C3560">
        <w:rPr>
          <w:i/>
          <w:sz w:val="22"/>
          <w:lang w:val="sv-SE"/>
        </w:rPr>
        <w:t xml:space="preserve">en </w:t>
      </w:r>
      <w:r w:rsidRPr="00BF4856">
        <w:rPr>
          <w:i/>
          <w:sz w:val="22"/>
          <w:lang w:val="sv-SE"/>
        </w:rPr>
        <w:t>PM-motor</w:t>
      </w:r>
    </w:p>
    <w:sectPr w:rsidR="00BF4856" w:rsidRPr="00BF4856" w:rsidSect="00D51ACB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851" w:right="1134" w:bottom="851" w:left="1134" w:header="567" w:footer="567" w:gutter="284"/>
      <w:cols w:space="708"/>
      <w:docGrid w:linePitch="381" w:charSpace="-147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DAC87" w14:textId="77777777" w:rsidR="00EA6FDB" w:rsidRDefault="00EA6FDB">
      <w:r>
        <w:separator/>
      </w:r>
    </w:p>
  </w:endnote>
  <w:endnote w:type="continuationSeparator" w:id="0">
    <w:p w14:paraId="733703E9" w14:textId="77777777" w:rsidR="00EA6FDB" w:rsidRDefault="00EA6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8A9D" w14:textId="77777777" w:rsidR="00460C6A" w:rsidRPr="00D51ACB" w:rsidRDefault="00D51ACB" w:rsidP="00D51ACB">
    <w:pPr>
      <w:pStyle w:val="Alatunnis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2AB1A58" wp14:editId="691E610E">
              <wp:simplePos x="0" y="0"/>
              <wp:positionH relativeFrom="page">
                <wp:posOffset>180340</wp:posOffset>
              </wp:positionH>
              <wp:positionV relativeFrom="page">
                <wp:posOffset>10153015</wp:posOffset>
              </wp:positionV>
              <wp:extent cx="7200000" cy="360000"/>
              <wp:effectExtent l="0" t="0" r="1270" b="2540"/>
              <wp:wrapNone/>
              <wp:docPr id="217" name="Tekstiruut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06489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B08641" w14:textId="0FD0A28B" w:rsidR="00D51ACB" w:rsidRPr="005E75D4" w:rsidRDefault="007137F1" w:rsidP="007137F1">
                          <w:pPr>
                            <w:pStyle w:val="Alatunniste"/>
                            <w:tabs>
                              <w:tab w:val="center" w:pos="4890"/>
                              <w:tab w:val="right" w:pos="9780"/>
                            </w:tabs>
                            <w:spacing w:before="17"/>
                            <w:jc w:val="center"/>
                            <w:rPr>
                              <w:sz w:val="32"/>
                              <w:lang w:val="en-GB"/>
                            </w:rPr>
                          </w:pPr>
                          <w:r w:rsidRPr="00355553">
                            <w:rPr>
                              <w:b/>
                              <w:bCs/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Retermia Oy</w:t>
                          </w:r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, </w:t>
                          </w:r>
                          <w:proofErr w:type="spellStart"/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Paininpuuntie</w:t>
                          </w:r>
                          <w:proofErr w:type="spellEnd"/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 17, 18100 Heinola, FINLAND, Tel. 03-871 690, FO-</w:t>
                          </w:r>
                          <w:proofErr w:type="spellStart"/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nummer</w:t>
                          </w:r>
                          <w:proofErr w:type="spellEnd"/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:</w:t>
                          </w:r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FI</w:t>
                          </w:r>
                          <w:r w:rsidRPr="00355553"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04687532, www.retermia.fi</w:t>
                          </w:r>
                          <w:r>
                            <w:rPr>
                              <w:color w:val="FFFFFF"/>
                              <w:sz w:val="18"/>
                              <w:szCs w:val="16"/>
                              <w:lang w:val="en-GB"/>
                            </w:rPr>
                            <w:t>/sv</w:t>
                          </w:r>
                        </w:p>
                      </w:txbxContent>
                    </wps:txbx>
                    <wps:bodyPr rot="0" vert="horz" wrap="square" lIns="36000" tIns="36000" rIns="36000" bIns="36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2AB1A58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style="position:absolute;margin-left:14.2pt;margin-top:799.45pt;width:566.95pt;height: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" fillcolor="#064891" stroked="f">
              <v:textbox inset="1mm,1mm,1mm,1mm">
                <w:txbxContent>
                  <w:p w14:paraId="5AB08641" w14:textId="0FD0A28B" w:rsidR="00D51ACB" w:rsidRPr="005E75D4" w:rsidRDefault="007137F1" w:rsidP="007137F1">
                    <w:pPr>
                      <w:pStyle w:val="Alatunniste"/>
                      <w:tabs>
                        <w:tab w:val="center" w:pos="4890"/>
                        <w:tab w:val="right" w:pos="9780"/>
                      </w:tabs>
                      <w:spacing w:before="17"/>
                      <w:jc w:val="center"/>
                      <w:rPr>
                        <w:sz w:val="32"/>
                        <w:lang w:val="en-GB"/>
                      </w:rPr>
                    </w:pPr>
                    <w:r w:rsidRPr="00355553">
                      <w:rPr>
                        <w:b/>
                        <w:bCs/>
                        <w:color w:val="FFFFFF"/>
                        <w:sz w:val="18"/>
                        <w:szCs w:val="16"/>
                        <w:lang w:val="en-GB"/>
                      </w:rPr>
                      <w:t>Retermia Oy</w:t>
                    </w:r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, </w:t>
                    </w:r>
                    <w:proofErr w:type="spellStart"/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>Paininpuuntie</w:t>
                    </w:r>
                    <w:proofErr w:type="spellEnd"/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 17, 18100 Heinola, FINLAND, Tel. 03-871 690, FO-</w:t>
                    </w:r>
                    <w:proofErr w:type="spellStart"/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>nummer</w:t>
                    </w:r>
                    <w:proofErr w:type="spellEnd"/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>:</w:t>
                    </w:r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>FI</w:t>
                    </w:r>
                    <w:r w:rsidRPr="00355553">
                      <w:rPr>
                        <w:color w:val="FFFFFF"/>
                        <w:sz w:val="18"/>
                        <w:szCs w:val="16"/>
                        <w:lang w:val="en-GB"/>
                      </w:rPr>
                      <w:t>04687532, www.retermia.fi</w:t>
                    </w:r>
                    <w:r>
                      <w:rPr>
                        <w:color w:val="FFFFFF"/>
                        <w:sz w:val="18"/>
                        <w:szCs w:val="16"/>
                        <w:lang w:val="en-GB"/>
                      </w:rPr>
                      <w:t>/sv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A29A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color w:val="FFFFFF"/>
        <w:sz w:val="12"/>
        <w:szCs w:val="12"/>
      </w:rPr>
    </w:pPr>
  </w:p>
  <w:p w14:paraId="0C13CAA3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  <w:r>
      <w:rPr>
        <w:b/>
        <w:bCs/>
        <w:color w:val="FFFFFF"/>
        <w:sz w:val="16"/>
        <w:szCs w:val="16"/>
      </w:rPr>
      <w:t>Retermia Oy</w:t>
    </w:r>
    <w:r>
      <w:rPr>
        <w:color w:val="FFFFFF"/>
        <w:sz w:val="16"/>
        <w:szCs w:val="16"/>
      </w:rPr>
      <w:t xml:space="preserve">, Paininpuuntie 17, </w:t>
    </w:r>
    <w:proofErr w:type="gramStart"/>
    <w:r>
      <w:rPr>
        <w:color w:val="FFFFFF"/>
        <w:sz w:val="16"/>
        <w:szCs w:val="16"/>
      </w:rPr>
      <w:t>18100  Heinola</w:t>
    </w:r>
    <w:proofErr w:type="gramEnd"/>
    <w:r>
      <w:rPr>
        <w:color w:val="FFFFFF"/>
        <w:sz w:val="16"/>
        <w:szCs w:val="16"/>
      </w:rPr>
      <w:t>, puh. 03-871 690, Y-tunnus 0468753-2, www.retermia.fi.</w:t>
    </w:r>
  </w:p>
  <w:p w14:paraId="6E5176C6" w14:textId="77777777" w:rsidR="00460C6A" w:rsidRDefault="00460C6A">
    <w:pPr>
      <w:pStyle w:val="Alatunniste"/>
      <w:shd w:val="clear" w:color="auto" w:fill="064891"/>
      <w:tabs>
        <w:tab w:val="center" w:pos="4890"/>
        <w:tab w:val="right" w:pos="9780"/>
      </w:tabs>
      <w:spacing w:before="17"/>
      <w:jc w:val="center"/>
      <w:rPr>
        <w:sz w:val="12"/>
        <w:szCs w:val="12"/>
      </w:rPr>
    </w:pPr>
  </w:p>
  <w:p w14:paraId="46468689" w14:textId="77777777" w:rsidR="00460C6A" w:rsidRDefault="00460C6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38405" w14:textId="77777777" w:rsidR="00EA6FDB" w:rsidRDefault="00EA6FDB">
      <w:r>
        <w:separator/>
      </w:r>
    </w:p>
  </w:footnote>
  <w:footnote w:type="continuationSeparator" w:id="0">
    <w:p w14:paraId="0BE1C6D2" w14:textId="77777777" w:rsidR="00EA6FDB" w:rsidRDefault="00EA6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A405" w14:textId="5CECFF3C" w:rsidR="00953E0E" w:rsidRDefault="00953E0E" w:rsidP="00953E0E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480" w:left="4144"/>
      <w:jc w:val="right"/>
      <w:rPr>
        <w:sz w:val="14"/>
      </w:rPr>
    </w:pPr>
    <w:bookmarkStart w:id="1" w:name="_Hlk157160223"/>
    <w:bookmarkStart w:id="2" w:name="_Hlk514767623"/>
    <w:bookmarkStart w:id="3" w:name="_Hlk514767624"/>
    <w:bookmarkStart w:id="4" w:name="_Hlk157428808"/>
    <w:bookmarkStart w:id="5" w:name="_Hlk157428809"/>
    <w:bookmarkStart w:id="6" w:name="_Hlk157428824"/>
    <w:bookmarkStart w:id="7" w:name="_Hlk157428825"/>
    <w:bookmarkStart w:id="8" w:name="_Hlk157428933"/>
    <w:bookmarkStart w:id="9" w:name="_Hlk157428934"/>
    <w:r>
      <w:rPr>
        <w:sz w:val="16"/>
      </w:rPr>
      <w:t>ELARBETEN</w:t>
    </w:r>
    <w:r>
      <w:rPr>
        <w:sz w:val="14"/>
      </w:rPr>
      <w:tab/>
      <w:t xml:space="preserve"> </w:t>
    </w:r>
    <w:r>
      <w:rPr>
        <w:sz w:val="14"/>
      </w:rPr>
      <w:tab/>
      <w:t>0</w:t>
    </w:r>
    <w:r w:rsidR="005C60BA">
      <w:rPr>
        <w:sz w:val="14"/>
      </w:rPr>
      <w:t>3/</w:t>
    </w:r>
    <w:r>
      <w:rPr>
        <w:sz w:val="14"/>
      </w:rPr>
      <w:t>2024</w:t>
    </w:r>
  </w:p>
  <w:p w14:paraId="0A1D420A" w14:textId="655152F5" w:rsidR="00953E0E" w:rsidRPr="0059303B" w:rsidRDefault="000A3D3B" w:rsidP="00953E0E">
    <w:pPr>
      <w:pStyle w:val="Yltunniste"/>
      <w:tabs>
        <w:tab w:val="clear" w:pos="4819"/>
        <w:tab w:val="clear" w:pos="9638"/>
        <w:tab w:val="left" w:pos="5216"/>
        <w:tab w:val="left" w:pos="8364"/>
      </w:tabs>
      <w:ind w:leftChars="1655" w:left="4634"/>
      <w:rPr>
        <w:color w:val="FFFFFF" w:themeColor="background1"/>
        <w:sz w:val="14"/>
      </w:rPr>
    </w:pPr>
    <w:r>
      <w:rPr>
        <w:color w:val="auto"/>
        <w:sz w:val="16"/>
      </w:rPr>
      <w:t>VÅV</w:t>
    </w:r>
    <w:r w:rsidR="005C60BA">
      <w:rPr>
        <w:color w:val="auto"/>
        <w:sz w:val="16"/>
      </w:rPr>
      <w:t>-FLÄKT</w:t>
    </w:r>
  </w:p>
  <w:p w14:paraId="1F7B3487" w14:textId="77777777" w:rsidR="00953E0E" w:rsidRDefault="00953E0E" w:rsidP="00953E0E">
    <w:pPr>
      <w:pStyle w:val="Yltunniste"/>
      <w:tabs>
        <w:tab w:val="clear" w:pos="4819"/>
        <w:tab w:val="clear" w:pos="9638"/>
      </w:tabs>
      <w:ind w:left="57"/>
      <w:jc w:val="right"/>
      <w:rPr>
        <w:sz w:val="24"/>
      </w:rPr>
    </w:pPr>
  </w:p>
  <w:p w14:paraId="549AF00A" w14:textId="77777777" w:rsidR="00953E0E" w:rsidRDefault="00953E0E" w:rsidP="00953E0E">
    <w:pPr>
      <w:pStyle w:val="Yltunniste"/>
      <w:tabs>
        <w:tab w:val="clear" w:pos="4819"/>
        <w:tab w:val="clear" w:pos="9638"/>
      </w:tabs>
      <w:jc w:val="right"/>
      <w:rPr>
        <w:sz w:val="24"/>
      </w:rPr>
    </w:pPr>
  </w:p>
  <w:bookmarkEnd w:id="1"/>
  <w:p w14:paraId="77ECF1D1" w14:textId="03D1C64F" w:rsidR="00B11B4F" w:rsidRPr="00953E0E" w:rsidRDefault="00953E0E" w:rsidP="00953E0E">
    <w:pPr>
      <w:pStyle w:val="Yltunniste"/>
      <w:pBdr>
        <w:top w:val="single" w:sz="4" w:space="1" w:color="auto"/>
      </w:pBdr>
      <w:tabs>
        <w:tab w:val="clear" w:pos="4819"/>
        <w:tab w:val="clear" w:pos="9638"/>
      </w:tabs>
      <w:jc w:val="right"/>
      <w:rPr>
        <w:sz w:val="24"/>
      </w:rPr>
    </w:pPr>
    <w:r w:rsidRPr="0086740D">
      <w:rPr>
        <w:noProof/>
        <w:sz w:val="14"/>
      </w:rPr>
      <w:drawing>
        <wp:anchor distT="0" distB="0" distL="0" distR="0" simplePos="0" relativeHeight="251662336" behindDoc="0" locked="0" layoutInCell="1" allowOverlap="1" wp14:anchorId="736A0138" wp14:editId="44BDB016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1692000" cy="360000"/>
          <wp:effectExtent l="0" t="0" r="3810" b="2540"/>
          <wp:wrapNone/>
          <wp:docPr id="1" name="Kuva 1" descr="Kuva, joka sisältää kohteen teksti, Fontti, logo, Grafiikk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 descr="Kuva, joka sisältää kohteen teksti, Fontti, logo, Grafiikka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3600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4630E" w14:textId="77777777" w:rsidR="00460C6A" w:rsidRDefault="00B8609B">
    <w:pPr>
      <w:pStyle w:val="Yltunniste"/>
    </w:pPr>
    <w:r>
      <w:rPr>
        <w:noProof/>
      </w:rPr>
      <w:drawing>
        <wp:anchor distT="0" distB="0" distL="0" distR="0" simplePos="0" relativeHeight="251658240" behindDoc="1" locked="0" layoutInCell="1" allowOverlap="1" wp14:anchorId="4D7E540A" wp14:editId="026AEA70">
          <wp:simplePos x="0" y="0"/>
          <wp:positionH relativeFrom="column">
            <wp:posOffset>4215765</wp:posOffset>
          </wp:positionH>
          <wp:positionV relativeFrom="paragraph">
            <wp:posOffset>-233680</wp:posOffset>
          </wp:positionV>
          <wp:extent cx="1541780" cy="327660"/>
          <wp:effectExtent l="0" t="0" r="0" b="0"/>
          <wp:wrapSquare wrapText="largest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3276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Otsikk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Otsikk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ADB360E"/>
    <w:multiLevelType w:val="hybridMultilevel"/>
    <w:tmpl w:val="0BF63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40C6"/>
    <w:multiLevelType w:val="hybridMultilevel"/>
    <w:tmpl w:val="303E2A5E"/>
    <w:lvl w:ilvl="0" w:tplc="BBAE8358">
      <w:start w:val="2"/>
      <w:numFmt w:val="decimal"/>
      <w:lvlText w:val="%1"/>
      <w:lvlJc w:val="left"/>
      <w:pPr>
        <w:ind w:left="720" w:hanging="360"/>
      </w:pPr>
      <w:rPr>
        <w:rFonts w:hint="default"/>
        <w:color w:val="00000A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A12FE"/>
    <w:multiLevelType w:val="hybridMultilevel"/>
    <w:tmpl w:val="899249DC"/>
    <w:lvl w:ilvl="0" w:tplc="187E07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605B4"/>
    <w:multiLevelType w:val="hybridMultilevel"/>
    <w:tmpl w:val="0688FA22"/>
    <w:lvl w:ilvl="0" w:tplc="7E5ADE2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4F5663C"/>
    <w:multiLevelType w:val="hybridMultilevel"/>
    <w:tmpl w:val="A59A9A84"/>
    <w:lvl w:ilvl="0" w:tplc="125A4DB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A7582"/>
    <w:multiLevelType w:val="hybridMultilevel"/>
    <w:tmpl w:val="91F28C2C"/>
    <w:lvl w:ilvl="0" w:tplc="5846E576">
      <w:numFmt w:val="bullet"/>
      <w:lvlText w:val="•"/>
      <w:lvlJc w:val="left"/>
      <w:pPr>
        <w:ind w:left="1080" w:hanging="360"/>
      </w:pPr>
      <w:rPr>
        <w:rFonts w:ascii="ArialMT" w:eastAsia="Times New Roman" w:hAnsi="ArialMT" w:cs="ArialM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076FD7"/>
    <w:multiLevelType w:val="hybridMultilevel"/>
    <w:tmpl w:val="98FEB78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22F10"/>
    <w:multiLevelType w:val="singleLevel"/>
    <w:tmpl w:val="4A5E7C2E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Times New Roman" w:hAnsi="Times New Roman" w:hint="default"/>
      </w:rPr>
    </w:lvl>
  </w:abstractNum>
  <w:num w:numId="1" w16cid:durableId="2003116937">
    <w:abstractNumId w:val="0"/>
  </w:num>
  <w:num w:numId="2" w16cid:durableId="292710458">
    <w:abstractNumId w:val="1"/>
  </w:num>
  <w:num w:numId="3" w16cid:durableId="913588452">
    <w:abstractNumId w:val="5"/>
  </w:num>
  <w:num w:numId="4" w16cid:durableId="1987851799">
    <w:abstractNumId w:val="8"/>
  </w:num>
  <w:num w:numId="5" w16cid:durableId="454493519">
    <w:abstractNumId w:val="9"/>
  </w:num>
  <w:num w:numId="6" w16cid:durableId="883753899">
    <w:abstractNumId w:val="2"/>
  </w:num>
  <w:num w:numId="7" w16cid:durableId="907688504">
    <w:abstractNumId w:val="7"/>
  </w:num>
  <w:num w:numId="8" w16cid:durableId="1375038984">
    <w:abstractNumId w:val="6"/>
  </w:num>
  <w:num w:numId="9" w16cid:durableId="1058211635">
    <w:abstractNumId w:val="3"/>
  </w:num>
  <w:num w:numId="10" w16cid:durableId="1349525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efaultTableStyle w:val="Normaali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A3"/>
    <w:rsid w:val="00017602"/>
    <w:rsid w:val="00023B87"/>
    <w:rsid w:val="0003137D"/>
    <w:rsid w:val="000321ED"/>
    <w:rsid w:val="00034E38"/>
    <w:rsid w:val="00053F53"/>
    <w:rsid w:val="00054111"/>
    <w:rsid w:val="00062FD2"/>
    <w:rsid w:val="00071D3C"/>
    <w:rsid w:val="000A2D92"/>
    <w:rsid w:val="000A3D3B"/>
    <w:rsid w:val="000B783C"/>
    <w:rsid w:val="000C114C"/>
    <w:rsid w:val="000E5A3D"/>
    <w:rsid w:val="00111457"/>
    <w:rsid w:val="00135DC4"/>
    <w:rsid w:val="00143C8E"/>
    <w:rsid w:val="00150F67"/>
    <w:rsid w:val="001548A1"/>
    <w:rsid w:val="00163DA2"/>
    <w:rsid w:val="00177CE6"/>
    <w:rsid w:val="001959E2"/>
    <w:rsid w:val="001A1559"/>
    <w:rsid w:val="001B68B2"/>
    <w:rsid w:val="001C1C50"/>
    <w:rsid w:val="001C5223"/>
    <w:rsid w:val="001D799D"/>
    <w:rsid w:val="001E6CD0"/>
    <w:rsid w:val="001F1DD3"/>
    <w:rsid w:val="001F5AFA"/>
    <w:rsid w:val="00203B1E"/>
    <w:rsid w:val="00205272"/>
    <w:rsid w:val="002054CE"/>
    <w:rsid w:val="00213148"/>
    <w:rsid w:val="00214CB7"/>
    <w:rsid w:val="00225358"/>
    <w:rsid w:val="00245FB2"/>
    <w:rsid w:val="00255DAF"/>
    <w:rsid w:val="00265587"/>
    <w:rsid w:val="00266E8E"/>
    <w:rsid w:val="00281521"/>
    <w:rsid w:val="00292BAC"/>
    <w:rsid w:val="002B3B0E"/>
    <w:rsid w:val="002C7E33"/>
    <w:rsid w:val="002F3283"/>
    <w:rsid w:val="002F33D0"/>
    <w:rsid w:val="00302567"/>
    <w:rsid w:val="003158E7"/>
    <w:rsid w:val="003263D0"/>
    <w:rsid w:val="00330A37"/>
    <w:rsid w:val="00334EAF"/>
    <w:rsid w:val="00346630"/>
    <w:rsid w:val="00350543"/>
    <w:rsid w:val="00364631"/>
    <w:rsid w:val="00370981"/>
    <w:rsid w:val="00374800"/>
    <w:rsid w:val="00387370"/>
    <w:rsid w:val="00390B21"/>
    <w:rsid w:val="00393154"/>
    <w:rsid w:val="00397BB0"/>
    <w:rsid w:val="003A2286"/>
    <w:rsid w:val="003A5FCA"/>
    <w:rsid w:val="003B44B0"/>
    <w:rsid w:val="003D0653"/>
    <w:rsid w:val="004135F1"/>
    <w:rsid w:val="00414251"/>
    <w:rsid w:val="0045450A"/>
    <w:rsid w:val="00460C6A"/>
    <w:rsid w:val="00466521"/>
    <w:rsid w:val="004819EF"/>
    <w:rsid w:val="0048226C"/>
    <w:rsid w:val="00487869"/>
    <w:rsid w:val="004A5C28"/>
    <w:rsid w:val="004B3AF5"/>
    <w:rsid w:val="004C6A28"/>
    <w:rsid w:val="004C77E8"/>
    <w:rsid w:val="004F0EFE"/>
    <w:rsid w:val="004F663C"/>
    <w:rsid w:val="00537429"/>
    <w:rsid w:val="005708B4"/>
    <w:rsid w:val="00576DF0"/>
    <w:rsid w:val="005B7E75"/>
    <w:rsid w:val="005C60BA"/>
    <w:rsid w:val="005D51E1"/>
    <w:rsid w:val="005E4D36"/>
    <w:rsid w:val="005E75D4"/>
    <w:rsid w:val="00622A2C"/>
    <w:rsid w:val="006503A0"/>
    <w:rsid w:val="0065234A"/>
    <w:rsid w:val="006607F1"/>
    <w:rsid w:val="00670F13"/>
    <w:rsid w:val="00683262"/>
    <w:rsid w:val="006A79E0"/>
    <w:rsid w:val="006B1C68"/>
    <w:rsid w:val="006B6F17"/>
    <w:rsid w:val="006B7D0E"/>
    <w:rsid w:val="006C7A54"/>
    <w:rsid w:val="006D475C"/>
    <w:rsid w:val="006D7CEF"/>
    <w:rsid w:val="006F35A2"/>
    <w:rsid w:val="006F686E"/>
    <w:rsid w:val="007050EC"/>
    <w:rsid w:val="00712432"/>
    <w:rsid w:val="007137F1"/>
    <w:rsid w:val="00714190"/>
    <w:rsid w:val="00734EDF"/>
    <w:rsid w:val="0073677F"/>
    <w:rsid w:val="00740A32"/>
    <w:rsid w:val="007413ED"/>
    <w:rsid w:val="007516FB"/>
    <w:rsid w:val="0078119C"/>
    <w:rsid w:val="0078411F"/>
    <w:rsid w:val="00797743"/>
    <w:rsid w:val="007A1B49"/>
    <w:rsid w:val="007A2FA8"/>
    <w:rsid w:val="007A4BA5"/>
    <w:rsid w:val="007C05C3"/>
    <w:rsid w:val="007C3560"/>
    <w:rsid w:val="007D1858"/>
    <w:rsid w:val="007D5FBF"/>
    <w:rsid w:val="007F6E18"/>
    <w:rsid w:val="008059B2"/>
    <w:rsid w:val="00827A34"/>
    <w:rsid w:val="00835230"/>
    <w:rsid w:val="00847AEF"/>
    <w:rsid w:val="00856505"/>
    <w:rsid w:val="008621A2"/>
    <w:rsid w:val="00865A20"/>
    <w:rsid w:val="00866781"/>
    <w:rsid w:val="0086740D"/>
    <w:rsid w:val="00873709"/>
    <w:rsid w:val="0089135A"/>
    <w:rsid w:val="008A5DAB"/>
    <w:rsid w:val="008B1CB3"/>
    <w:rsid w:val="008B4FE9"/>
    <w:rsid w:val="008C4968"/>
    <w:rsid w:val="008C6EC1"/>
    <w:rsid w:val="008D3F7D"/>
    <w:rsid w:val="008E4963"/>
    <w:rsid w:val="008E5070"/>
    <w:rsid w:val="008F10D9"/>
    <w:rsid w:val="009055F3"/>
    <w:rsid w:val="00935A13"/>
    <w:rsid w:val="00936217"/>
    <w:rsid w:val="00942B26"/>
    <w:rsid w:val="00945864"/>
    <w:rsid w:val="00953E0E"/>
    <w:rsid w:val="009562EF"/>
    <w:rsid w:val="00993E6F"/>
    <w:rsid w:val="00996B45"/>
    <w:rsid w:val="009B220F"/>
    <w:rsid w:val="009E00A6"/>
    <w:rsid w:val="009E466D"/>
    <w:rsid w:val="009F7BC8"/>
    <w:rsid w:val="00A24944"/>
    <w:rsid w:val="00A4691D"/>
    <w:rsid w:val="00A507CF"/>
    <w:rsid w:val="00A648A3"/>
    <w:rsid w:val="00A76121"/>
    <w:rsid w:val="00A92B5C"/>
    <w:rsid w:val="00A94C7D"/>
    <w:rsid w:val="00AC28AB"/>
    <w:rsid w:val="00AF524F"/>
    <w:rsid w:val="00B005A4"/>
    <w:rsid w:val="00B0274E"/>
    <w:rsid w:val="00B05550"/>
    <w:rsid w:val="00B06733"/>
    <w:rsid w:val="00B11B4F"/>
    <w:rsid w:val="00B143D2"/>
    <w:rsid w:val="00B17DCA"/>
    <w:rsid w:val="00B22F8E"/>
    <w:rsid w:val="00B34F9D"/>
    <w:rsid w:val="00B37558"/>
    <w:rsid w:val="00B3762B"/>
    <w:rsid w:val="00B40683"/>
    <w:rsid w:val="00B407BB"/>
    <w:rsid w:val="00B413BD"/>
    <w:rsid w:val="00B54BC2"/>
    <w:rsid w:val="00B66063"/>
    <w:rsid w:val="00B809F2"/>
    <w:rsid w:val="00B8609B"/>
    <w:rsid w:val="00B927F8"/>
    <w:rsid w:val="00B96699"/>
    <w:rsid w:val="00BA2AED"/>
    <w:rsid w:val="00BC1EFE"/>
    <w:rsid w:val="00BF4856"/>
    <w:rsid w:val="00C10679"/>
    <w:rsid w:val="00C160AC"/>
    <w:rsid w:val="00C2269F"/>
    <w:rsid w:val="00C37C22"/>
    <w:rsid w:val="00C43DC8"/>
    <w:rsid w:val="00C612AE"/>
    <w:rsid w:val="00C66680"/>
    <w:rsid w:val="00C673F0"/>
    <w:rsid w:val="00C80A23"/>
    <w:rsid w:val="00C963DE"/>
    <w:rsid w:val="00CB64FA"/>
    <w:rsid w:val="00CC43D8"/>
    <w:rsid w:val="00CC6362"/>
    <w:rsid w:val="00CD76CB"/>
    <w:rsid w:val="00CD7C77"/>
    <w:rsid w:val="00CE3998"/>
    <w:rsid w:val="00CF333D"/>
    <w:rsid w:val="00D001F5"/>
    <w:rsid w:val="00D06B57"/>
    <w:rsid w:val="00D13F41"/>
    <w:rsid w:val="00D179AF"/>
    <w:rsid w:val="00D27781"/>
    <w:rsid w:val="00D41E20"/>
    <w:rsid w:val="00D46718"/>
    <w:rsid w:val="00D51ACB"/>
    <w:rsid w:val="00D5528E"/>
    <w:rsid w:val="00D60DBE"/>
    <w:rsid w:val="00D65D36"/>
    <w:rsid w:val="00D713EA"/>
    <w:rsid w:val="00D76215"/>
    <w:rsid w:val="00D95D61"/>
    <w:rsid w:val="00DA38E5"/>
    <w:rsid w:val="00DB161D"/>
    <w:rsid w:val="00DB1E59"/>
    <w:rsid w:val="00DC7E00"/>
    <w:rsid w:val="00DD6750"/>
    <w:rsid w:val="00DD6DE2"/>
    <w:rsid w:val="00DE5890"/>
    <w:rsid w:val="00E14E79"/>
    <w:rsid w:val="00E20AE5"/>
    <w:rsid w:val="00E221EA"/>
    <w:rsid w:val="00E307EA"/>
    <w:rsid w:val="00E43E48"/>
    <w:rsid w:val="00E66A4D"/>
    <w:rsid w:val="00E715FF"/>
    <w:rsid w:val="00E81190"/>
    <w:rsid w:val="00E83681"/>
    <w:rsid w:val="00E843BC"/>
    <w:rsid w:val="00E85F6F"/>
    <w:rsid w:val="00EA6FDB"/>
    <w:rsid w:val="00ED2CF9"/>
    <w:rsid w:val="00ED4683"/>
    <w:rsid w:val="00ED494E"/>
    <w:rsid w:val="00ED555F"/>
    <w:rsid w:val="00ED6978"/>
    <w:rsid w:val="00EE3D80"/>
    <w:rsid w:val="00EF1E1D"/>
    <w:rsid w:val="00EF7A07"/>
    <w:rsid w:val="00F378BB"/>
    <w:rsid w:val="00F42529"/>
    <w:rsid w:val="00F5293E"/>
    <w:rsid w:val="00F70427"/>
    <w:rsid w:val="00F84F0A"/>
    <w:rsid w:val="00F85A8D"/>
    <w:rsid w:val="00F97859"/>
    <w:rsid w:val="00FA002B"/>
    <w:rsid w:val="00FA5485"/>
    <w:rsid w:val="00FC0470"/>
    <w:rsid w:val="00FD6338"/>
    <w:rsid w:val="00FE63A5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1BA0D47"/>
  <w15:chartTrackingRefBased/>
  <w15:docId w15:val="{ECAB1E8E-88D3-49D1-BE08-3B78743F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</w:pPr>
    <w:rPr>
      <w:rFonts w:ascii="Arial" w:hAnsi="Arial" w:cs="Arial"/>
      <w:color w:val="00000A"/>
      <w:kern w:val="1"/>
      <w:sz w:val="28"/>
      <w:szCs w:val="24"/>
    </w:rPr>
  </w:style>
  <w:style w:type="paragraph" w:styleId="Otsikko1">
    <w:name w:val="heading 1"/>
    <w:basedOn w:val="Normaali"/>
    <w:next w:val="Leipteksti"/>
    <w:qFormat/>
    <w:pPr>
      <w:keepNext/>
      <w:numPr>
        <w:numId w:val="2"/>
      </w:numPr>
      <w:tabs>
        <w:tab w:val="left" w:pos="4500"/>
      </w:tabs>
      <w:ind w:left="0" w:firstLine="4320"/>
      <w:outlineLvl w:val="0"/>
    </w:pPr>
    <w:rPr>
      <w:b/>
    </w:rPr>
  </w:style>
  <w:style w:type="paragraph" w:styleId="Otsikko2">
    <w:name w:val="heading 2"/>
    <w:basedOn w:val="Peruskappale"/>
    <w:next w:val="Leipteksti"/>
    <w:qFormat/>
    <w:rsid w:val="001B68B2"/>
    <w:pPr>
      <w:tabs>
        <w:tab w:val="left" w:pos="284"/>
      </w:tabs>
      <w:ind w:left="113"/>
      <w:outlineLvl w:val="1"/>
    </w:pPr>
    <w:rPr>
      <w:rFonts w:ascii="Arial" w:hAnsi="Arial" w:cs="Arial"/>
      <w:b/>
      <w:bCs/>
      <w:lang w:val="fi-FI"/>
    </w:rPr>
  </w:style>
  <w:style w:type="paragraph" w:styleId="Otsikko3">
    <w:name w:val="heading 3"/>
    <w:basedOn w:val="Normaali"/>
    <w:next w:val="Leipteksti"/>
    <w:qFormat/>
    <w:pPr>
      <w:keepNext/>
      <w:numPr>
        <w:ilvl w:val="2"/>
        <w:numId w:val="2"/>
      </w:numPr>
      <w:outlineLvl w:val="2"/>
    </w:pPr>
    <w:rPr>
      <w:b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Kappaleenoletusfontti1">
    <w:name w:val="Kappaleen oletusfontti1"/>
  </w:style>
  <w:style w:type="character" w:customStyle="1" w:styleId="Sivunumero1">
    <w:name w:val="Sivunumero1"/>
    <w:basedOn w:val="Kappaleenoletusfontti1"/>
  </w:style>
  <w:style w:type="character" w:customStyle="1" w:styleId="SelitetekstiChar">
    <w:name w:val="Seliteteksti Char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rPr>
      <w:rFonts w:ascii="Arial" w:hAnsi="Arial" w:cs="Arial"/>
      <w:sz w:val="28"/>
      <w:szCs w:val="24"/>
    </w:rPr>
  </w:style>
  <w:style w:type="character" w:customStyle="1" w:styleId="ListLabel1">
    <w:name w:val="ListLabel 1"/>
    <w:rPr>
      <w:sz w:val="20"/>
    </w:rPr>
  </w:style>
  <w:style w:type="paragraph" w:customStyle="1" w:styleId="Otsikko10">
    <w:name w:val="Otsikko1"/>
    <w:basedOn w:val="Normaali"/>
    <w:next w:val="Leipteksti"/>
    <w:pPr>
      <w:keepNext/>
      <w:spacing w:before="240" w:after="120"/>
    </w:pPr>
    <w:rPr>
      <w:rFonts w:ascii="Liberation Sans" w:eastAsia="Microsoft YaHei" w:hAnsi="Liberation Sans"/>
      <w:szCs w:val="28"/>
    </w:rPr>
  </w:style>
  <w:style w:type="paragraph" w:styleId="Leipteksti">
    <w:name w:val="Body Text"/>
    <w:basedOn w:val="Normaali"/>
    <w:pPr>
      <w:spacing w:after="140" w:line="288" w:lineRule="auto"/>
    </w:pPr>
    <w:rPr>
      <w:sz w:val="24"/>
    </w:rPr>
  </w:style>
  <w:style w:type="paragraph" w:styleId="Luettelo">
    <w:name w:val="List"/>
    <w:basedOn w:val="Leipteksti"/>
  </w:style>
  <w:style w:type="paragraph" w:customStyle="1" w:styleId="Kuvanotsikko">
    <w:name w:val="Kuvan otsikko"/>
    <w:basedOn w:val="Normaali"/>
    <w:qFormat/>
    <w:pPr>
      <w:suppressLineNumbers/>
      <w:spacing w:before="120" w:after="120"/>
    </w:pPr>
    <w:rPr>
      <w:i/>
      <w:iCs/>
      <w:sz w:val="24"/>
    </w:rPr>
  </w:style>
  <w:style w:type="paragraph" w:customStyle="1" w:styleId="Hakemisto">
    <w:name w:val="Hakemisto"/>
    <w:basedOn w:val="Normaali"/>
    <w:pPr>
      <w:suppressLineNumbers/>
    </w:pPr>
  </w:style>
  <w:style w:type="paragraph" w:customStyle="1" w:styleId="Asiakirjanrakenneruutu1">
    <w:name w:val="Asiakirjan rakenneruutu1"/>
    <w:basedOn w:val="Normaali"/>
    <w:pPr>
      <w:shd w:val="clear" w:color="auto" w:fill="000080"/>
    </w:pPr>
    <w:rPr>
      <w:rFonts w:ascii="Tahoma" w:hAnsi="Tahoma" w:cs="Tahoma"/>
    </w:rPr>
  </w:style>
  <w:style w:type="paragraph" w:styleId="Alatunniste">
    <w:name w:val="footer"/>
    <w:basedOn w:val="Normaali"/>
    <w:link w:val="AlatunnisteChar"/>
    <w:pPr>
      <w:tabs>
        <w:tab w:val="center" w:pos="4819"/>
        <w:tab w:val="right" w:pos="9638"/>
      </w:tabs>
    </w:pPr>
  </w:style>
  <w:style w:type="paragraph" w:styleId="Sisennettyleipteksti">
    <w:name w:val="Body Text Indent"/>
    <w:basedOn w:val="Normaali"/>
    <w:pPr>
      <w:ind w:left="567"/>
    </w:pPr>
    <w:rPr>
      <w:sz w:val="24"/>
    </w:rPr>
  </w:style>
  <w:style w:type="paragraph" w:customStyle="1" w:styleId="Seliteteksti1">
    <w:name w:val="Seliteteksti1"/>
    <w:basedOn w:val="Normaali"/>
    <w:rPr>
      <w:rFonts w:ascii="Tahoma" w:hAnsi="Tahoma" w:cs="Tahoma"/>
      <w:sz w:val="16"/>
      <w:szCs w:val="16"/>
    </w:rPr>
  </w:style>
  <w:style w:type="paragraph" w:customStyle="1" w:styleId="NormaaliWWW1">
    <w:name w:val="Normaali (WWW)1"/>
    <w:basedOn w:val="Normaali"/>
    <w:pPr>
      <w:spacing w:after="280"/>
    </w:pPr>
    <w:rPr>
      <w:rFonts w:ascii="Times New Roman" w:hAnsi="Times New Roman" w:cs="Times New Roman"/>
      <w:sz w:val="24"/>
    </w:rPr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customStyle="1" w:styleId="Kehyksensislt">
    <w:name w:val="Kehyksen sisältö"/>
    <w:basedOn w:val="Normaali"/>
  </w:style>
  <w:style w:type="paragraph" w:styleId="Lainaus">
    <w:name w:val="Quote"/>
    <w:basedOn w:val="Normaali"/>
    <w:qFormat/>
  </w:style>
  <w:style w:type="paragraph" w:styleId="Otsikko">
    <w:name w:val="Title"/>
    <w:basedOn w:val="Otsikko10"/>
    <w:next w:val="Leipteksti"/>
    <w:qFormat/>
  </w:style>
  <w:style w:type="paragraph" w:styleId="Alaotsikko">
    <w:name w:val="Subtitle"/>
    <w:basedOn w:val="Otsikko10"/>
    <w:next w:val="Leipteksti"/>
    <w:qFormat/>
  </w:style>
  <w:style w:type="paragraph" w:styleId="Seliteteksti">
    <w:name w:val="Balloon Text"/>
    <w:basedOn w:val="Normaali"/>
    <w:link w:val="SelitetekstiChar1"/>
    <w:uiPriority w:val="99"/>
    <w:semiHidden/>
    <w:unhideWhenUsed/>
    <w:rsid w:val="00C66680"/>
    <w:rPr>
      <w:rFonts w:ascii="Segoe UI" w:hAnsi="Segoe UI" w:cs="Segoe UI"/>
      <w:sz w:val="18"/>
      <w:szCs w:val="18"/>
    </w:rPr>
  </w:style>
  <w:style w:type="character" w:customStyle="1" w:styleId="SelitetekstiChar1">
    <w:name w:val="Seliteteksti Char1"/>
    <w:basedOn w:val="Kappaleenoletusfontti"/>
    <w:link w:val="Seliteteksti"/>
    <w:uiPriority w:val="99"/>
    <w:semiHidden/>
    <w:rsid w:val="00C66680"/>
    <w:rPr>
      <w:rFonts w:ascii="Segoe UI" w:hAnsi="Segoe UI" w:cs="Segoe UI"/>
      <w:color w:val="00000A"/>
      <w:kern w:val="1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D713EA"/>
    <w:pPr>
      <w:ind w:left="720"/>
      <w:contextualSpacing/>
    </w:pPr>
  </w:style>
  <w:style w:type="paragraph" w:customStyle="1" w:styleId="Peruskappale">
    <w:name w:val="[Peruskappale]"/>
    <w:basedOn w:val="Normaali"/>
    <w:uiPriority w:val="99"/>
    <w:rsid w:val="001B68B2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kern w:val="0"/>
      <w:sz w:val="24"/>
      <w:lang w:val="en-GB"/>
    </w:rPr>
  </w:style>
  <w:style w:type="character" w:styleId="Kommentinviite">
    <w:name w:val="annotation reference"/>
    <w:basedOn w:val="Kappaleenoletusfontti"/>
    <w:uiPriority w:val="99"/>
    <w:semiHidden/>
    <w:unhideWhenUsed/>
    <w:rsid w:val="00D179A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179AF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179AF"/>
    <w:rPr>
      <w:rFonts w:ascii="Arial" w:hAnsi="Arial" w:cs="Arial"/>
      <w:color w:val="00000A"/>
      <w:kern w:val="1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179A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179AF"/>
    <w:rPr>
      <w:rFonts w:ascii="Arial" w:hAnsi="Arial" w:cs="Arial"/>
      <w:b/>
      <w:bCs/>
      <w:color w:val="00000A"/>
      <w:kern w:val="1"/>
    </w:rPr>
  </w:style>
  <w:style w:type="character" w:customStyle="1" w:styleId="cf01">
    <w:name w:val="cf01"/>
    <w:basedOn w:val="Kappaleenoletusfontti"/>
    <w:rsid w:val="00B40683"/>
    <w:rPr>
      <w:rFonts w:ascii="Segoe UI" w:hAnsi="Segoe UI" w:cs="Segoe UI" w:hint="default"/>
      <w:color w:val="00000A"/>
      <w:sz w:val="18"/>
      <w:szCs w:val="18"/>
    </w:rPr>
  </w:style>
  <w:style w:type="character" w:customStyle="1" w:styleId="AlatunnisteChar">
    <w:name w:val="Alatunniste Char"/>
    <w:basedOn w:val="Kappaleenoletusfontti"/>
    <w:link w:val="Alatunniste"/>
    <w:rsid w:val="007137F1"/>
    <w:rPr>
      <w:rFonts w:ascii="Arial" w:hAnsi="Arial" w:cs="Arial"/>
      <w:color w:val="00000A"/>
      <w:kern w:val="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DEC71-23EF-4FF6-BBB0-E0B648B56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323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Retermia, sähkötyöt</vt:lpstr>
    </vt:vector>
  </TitlesOfParts>
  <Company>Retermia Oy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Retermia, sähkötyöt</dc:title>
  <dc:subject/>
  <dc:creator>Retermia</dc:creator>
  <cp:keywords/>
  <dc:description/>
  <cp:lastModifiedBy>Markus Castren</cp:lastModifiedBy>
  <cp:revision>4</cp:revision>
  <cp:lastPrinted>2023-11-14T13:23:00Z</cp:lastPrinted>
  <dcterms:created xsi:type="dcterms:W3CDTF">2024-03-26T11:20:00Z</dcterms:created>
  <dcterms:modified xsi:type="dcterms:W3CDTF">2024-04-04T11:55:00Z</dcterms:modified>
</cp:coreProperties>
</file>